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7CF" w:rsidRPr="00154128" w:rsidRDefault="00C427CF" w:rsidP="00C427CF">
      <w:pPr>
        <w:rPr>
          <w:color w:val="000000" w:themeColor="text1"/>
        </w:rPr>
      </w:pPr>
      <w:bookmarkStart w:id="0" w:name="_GoBack"/>
      <w:bookmarkEnd w:id="0"/>
      <w:r w:rsidRPr="00154128">
        <w:rPr>
          <w:noProof/>
          <w:color w:val="000000" w:themeColor="text1"/>
          <w:lang w:eastAsia="en-GB"/>
        </w:rPr>
        <w:drawing>
          <wp:inline distT="0" distB="0" distL="0" distR="0" wp14:anchorId="5B9AC75B" wp14:editId="5BDED3A9">
            <wp:extent cx="915776" cy="91397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921394" cy="919584"/>
                    </a:xfrm>
                    <a:prstGeom prst="rect">
                      <a:avLst/>
                    </a:prstGeom>
                    <a:noFill/>
                    <a:ln>
                      <a:noFill/>
                    </a:ln>
                    <a:extLst>
                      <a:ext uri="{53640926-AAD7-44D8-BBD7-CCE9431645EC}">
                        <a14:shadowObscured xmlns:a14="http://schemas.microsoft.com/office/drawing/2010/main"/>
                      </a:ext>
                    </a:extLst>
                  </pic:spPr>
                </pic:pic>
              </a:graphicData>
            </a:graphic>
          </wp:inline>
        </w:drawing>
      </w:r>
      <w:r w:rsidRPr="00154128">
        <w:rPr>
          <w:color w:val="000000" w:themeColor="text1"/>
        </w:rPr>
        <w:t xml:space="preserve">  </w:t>
      </w:r>
      <w:r w:rsidRPr="00154128">
        <w:rPr>
          <w:color w:val="000000" w:themeColor="text1"/>
          <w:sz w:val="56"/>
        </w:rPr>
        <w:t>CLASS DOJO CONTENT- YEAR R</w:t>
      </w:r>
    </w:p>
    <w:tbl>
      <w:tblPr>
        <w:tblStyle w:val="TableGrid"/>
        <w:tblW w:w="0" w:type="auto"/>
        <w:tblLook w:val="04A0" w:firstRow="1" w:lastRow="0" w:firstColumn="1" w:lastColumn="0" w:noHBand="0" w:noVBand="1"/>
      </w:tblPr>
      <w:tblGrid>
        <w:gridCol w:w="9016"/>
      </w:tblGrid>
      <w:tr w:rsidR="00154128" w:rsidRPr="00154128" w:rsidTr="009F62E5">
        <w:tc>
          <w:tcPr>
            <w:tcW w:w="9016" w:type="dxa"/>
          </w:tcPr>
          <w:p w:rsidR="00C427CF" w:rsidRPr="00154128" w:rsidRDefault="00C427CF" w:rsidP="00C427CF">
            <w:pPr>
              <w:rPr>
                <w:color w:val="000000" w:themeColor="text1"/>
                <w:sz w:val="28"/>
              </w:rPr>
            </w:pPr>
            <w:r w:rsidRPr="00154128">
              <w:rPr>
                <w:b/>
                <w:color w:val="000000" w:themeColor="text1"/>
                <w:sz w:val="28"/>
              </w:rPr>
              <w:t>Week commencing:</w:t>
            </w:r>
            <w:r w:rsidRPr="00154128">
              <w:rPr>
                <w:color w:val="000000" w:themeColor="text1"/>
                <w:sz w:val="28"/>
              </w:rPr>
              <w:t xml:space="preserve"> </w:t>
            </w:r>
            <w:r w:rsidR="00FD15A2">
              <w:rPr>
                <w:rFonts w:ascii="XCCW Joined 1a" w:hAnsi="XCCW Joined 1a"/>
                <w:color w:val="000000" w:themeColor="text1"/>
                <w:sz w:val="28"/>
              </w:rPr>
              <w:t xml:space="preserve"> 13</w:t>
            </w:r>
            <w:r w:rsidR="00D92771" w:rsidRPr="00D92771">
              <w:rPr>
                <w:rFonts w:ascii="XCCW Joined 1a" w:hAnsi="XCCW Joined 1a"/>
                <w:color w:val="000000" w:themeColor="text1"/>
                <w:sz w:val="28"/>
                <w:vertAlign w:val="superscript"/>
              </w:rPr>
              <w:t>th</w:t>
            </w:r>
            <w:r w:rsidR="00166CC8">
              <w:rPr>
                <w:rFonts w:ascii="XCCW Joined 1a" w:hAnsi="XCCW Joined 1a"/>
                <w:color w:val="000000" w:themeColor="text1"/>
                <w:sz w:val="28"/>
                <w:vertAlign w:val="superscript"/>
              </w:rPr>
              <w:t xml:space="preserve"> </w:t>
            </w:r>
            <w:r w:rsidR="00166CC8">
              <w:rPr>
                <w:rFonts w:ascii="XCCW Joined 1a" w:hAnsi="XCCW Joined 1a"/>
                <w:color w:val="000000" w:themeColor="text1"/>
                <w:sz w:val="28"/>
              </w:rPr>
              <w:t xml:space="preserve">July </w:t>
            </w:r>
            <w:r w:rsidRPr="00154128">
              <w:rPr>
                <w:rFonts w:ascii="XCCW Joined 1a" w:hAnsi="XCCW Joined 1a"/>
                <w:color w:val="000000" w:themeColor="text1"/>
                <w:sz w:val="28"/>
              </w:rPr>
              <w:t>2020</w:t>
            </w:r>
            <w:r w:rsidRPr="00154128">
              <w:rPr>
                <w:color w:val="000000" w:themeColor="text1"/>
                <w:sz w:val="28"/>
              </w:rPr>
              <w:t xml:space="preserve"> </w:t>
            </w:r>
          </w:p>
        </w:tc>
      </w:tr>
      <w:tr w:rsidR="00154128" w:rsidRPr="00154128" w:rsidTr="009F62E5">
        <w:tc>
          <w:tcPr>
            <w:tcW w:w="9016" w:type="dxa"/>
          </w:tcPr>
          <w:p w:rsidR="00C427CF" w:rsidRPr="00154128" w:rsidRDefault="00C427CF" w:rsidP="009F62E5">
            <w:pPr>
              <w:rPr>
                <w:b/>
                <w:color w:val="000000" w:themeColor="text1"/>
                <w:sz w:val="28"/>
              </w:rPr>
            </w:pPr>
            <w:r w:rsidRPr="00154128">
              <w:rPr>
                <w:b/>
                <w:color w:val="000000" w:themeColor="text1"/>
                <w:sz w:val="28"/>
              </w:rPr>
              <w:t>Class Story content</w:t>
            </w:r>
          </w:p>
        </w:tc>
      </w:tr>
      <w:tr w:rsidR="00166CC8" w:rsidRPr="00166CC8" w:rsidTr="009F62E5">
        <w:tc>
          <w:tcPr>
            <w:tcW w:w="9016" w:type="dxa"/>
          </w:tcPr>
          <w:p w:rsidR="00C427CF" w:rsidRPr="00AA5CED" w:rsidRDefault="00C427CF" w:rsidP="009F62E5">
            <w:pPr>
              <w:rPr>
                <w:rFonts w:ascii="XCCW Joined 1a" w:hAnsi="XCCW Joined 1a"/>
                <w:color w:val="000000" w:themeColor="text1"/>
                <w:sz w:val="28"/>
              </w:rPr>
            </w:pPr>
            <w:r w:rsidRPr="00AA5CED">
              <w:rPr>
                <w:rFonts w:ascii="XCCW Joined 1a" w:hAnsi="XCCW Joined 1a"/>
                <w:color w:val="000000" w:themeColor="text1"/>
                <w:sz w:val="28"/>
              </w:rPr>
              <w:t>Hi Reception,</w:t>
            </w:r>
          </w:p>
          <w:p w:rsidR="00C427CF" w:rsidRPr="00AA5CED" w:rsidRDefault="00C427CF" w:rsidP="00C427CF">
            <w:pPr>
              <w:rPr>
                <w:rFonts w:ascii="XCCW Joined 1a" w:hAnsi="XCCW Joined 1a"/>
                <w:color w:val="000000" w:themeColor="text1"/>
                <w:sz w:val="28"/>
                <w:szCs w:val="18"/>
              </w:rPr>
            </w:pPr>
            <w:r w:rsidRPr="00AA5CED">
              <w:rPr>
                <w:rFonts w:ascii="XCCW Joined 1a" w:hAnsi="XCCW Joined 1a"/>
                <w:color w:val="000000" w:themeColor="text1"/>
                <w:sz w:val="28"/>
                <w:szCs w:val="18"/>
              </w:rPr>
              <w:t xml:space="preserve">I hope you’ve </w:t>
            </w:r>
            <w:r w:rsidR="00AD2F9B" w:rsidRPr="00AA5CED">
              <w:rPr>
                <w:rFonts w:ascii="XCCW Joined 1a" w:hAnsi="XCCW Joined 1a"/>
                <w:color w:val="000000" w:themeColor="text1"/>
                <w:sz w:val="28"/>
                <w:szCs w:val="18"/>
              </w:rPr>
              <w:t>enjoyed lear</w:t>
            </w:r>
            <w:r w:rsidR="00713796" w:rsidRPr="00AA5CED">
              <w:rPr>
                <w:rFonts w:ascii="XCCW Joined 1a" w:hAnsi="XCCW Joined 1a"/>
                <w:color w:val="000000" w:themeColor="text1"/>
                <w:sz w:val="28"/>
                <w:szCs w:val="18"/>
              </w:rPr>
              <w:t xml:space="preserve">ning about </w:t>
            </w:r>
            <w:r w:rsidR="00AA5CED" w:rsidRPr="00AA5CED">
              <w:rPr>
                <w:rFonts w:ascii="XCCW Joined 1a" w:hAnsi="XCCW Joined 1a"/>
                <w:color w:val="000000" w:themeColor="text1"/>
                <w:sz w:val="28"/>
                <w:szCs w:val="18"/>
              </w:rPr>
              <w:t>caterpillars</w:t>
            </w:r>
            <w:r w:rsidR="00AD2F9B" w:rsidRPr="00AA5CED">
              <w:rPr>
                <w:rFonts w:ascii="XCCW Joined 1a" w:hAnsi="XCCW Joined 1a"/>
                <w:color w:val="000000" w:themeColor="text1"/>
                <w:sz w:val="28"/>
                <w:szCs w:val="18"/>
              </w:rPr>
              <w:t>. This week w</w:t>
            </w:r>
            <w:r w:rsidR="00F07208" w:rsidRPr="00AA5CED">
              <w:rPr>
                <w:rFonts w:ascii="XCCW Joined 1a" w:hAnsi="XCCW Joined 1a"/>
                <w:color w:val="000000" w:themeColor="text1"/>
                <w:sz w:val="28"/>
                <w:szCs w:val="18"/>
              </w:rPr>
              <w:t xml:space="preserve">e are going to </w:t>
            </w:r>
            <w:r w:rsidR="00AD2F9B" w:rsidRPr="00AA5CED">
              <w:rPr>
                <w:rFonts w:ascii="XCCW Joined 1a" w:hAnsi="XCCW Joined 1a"/>
                <w:color w:val="000000" w:themeColor="text1"/>
                <w:sz w:val="28"/>
                <w:szCs w:val="18"/>
              </w:rPr>
              <w:t>explore the book ‘</w:t>
            </w:r>
            <w:r w:rsidR="00AA5CED" w:rsidRPr="00AA5CED">
              <w:rPr>
                <w:rFonts w:ascii="XCCW Joined 1a" w:hAnsi="XCCW Joined 1a"/>
                <w:color w:val="000000" w:themeColor="text1"/>
                <w:sz w:val="28"/>
                <w:szCs w:val="18"/>
              </w:rPr>
              <w:t xml:space="preserve">Superworm’ </w:t>
            </w:r>
            <w:r w:rsidR="00F07208" w:rsidRPr="00AA5CED">
              <w:rPr>
                <w:rFonts w:ascii="XCCW Joined 1a" w:hAnsi="XCCW Joined 1a"/>
                <w:color w:val="000000" w:themeColor="text1"/>
                <w:sz w:val="28"/>
                <w:szCs w:val="18"/>
              </w:rPr>
              <w:t>and find out</w:t>
            </w:r>
            <w:r w:rsidR="00AA5CED" w:rsidRPr="00AA5CED">
              <w:rPr>
                <w:rFonts w:ascii="XCCW Joined 1a" w:hAnsi="XCCW Joined 1a"/>
                <w:color w:val="000000" w:themeColor="text1"/>
                <w:sz w:val="28"/>
                <w:szCs w:val="18"/>
              </w:rPr>
              <w:t xml:space="preserve"> how to make a wormery.</w:t>
            </w:r>
            <w:r w:rsidR="00154128" w:rsidRPr="00AA5CED">
              <w:rPr>
                <w:rFonts w:ascii="XCCW Joined 1a" w:hAnsi="XCCW Joined 1a"/>
                <w:color w:val="000000" w:themeColor="text1"/>
                <w:sz w:val="28"/>
                <w:szCs w:val="18"/>
              </w:rPr>
              <w:t xml:space="preserve"> </w:t>
            </w:r>
          </w:p>
          <w:p w:rsidR="00C427CF" w:rsidRPr="00AA5CED" w:rsidRDefault="00C427CF" w:rsidP="00C427CF">
            <w:pPr>
              <w:rPr>
                <w:rFonts w:ascii="XCCW Joined 1a" w:hAnsi="XCCW Joined 1a"/>
                <w:color w:val="000000" w:themeColor="text1"/>
                <w:sz w:val="28"/>
                <w:szCs w:val="18"/>
              </w:rPr>
            </w:pPr>
            <w:r w:rsidRPr="00AA5CED">
              <w:rPr>
                <w:rFonts w:ascii="XCCW Joined 1a" w:hAnsi="XCCW Joined 1a"/>
                <w:color w:val="000000" w:themeColor="text1"/>
                <w:sz w:val="28"/>
                <w:szCs w:val="18"/>
              </w:rPr>
              <w:t xml:space="preserve">Scroll down </w:t>
            </w:r>
            <w:r w:rsidR="008549A8">
              <w:rPr>
                <w:rFonts w:ascii="XCCW Joined 1a" w:hAnsi="XCCW Joined 1a"/>
                <w:color w:val="000000" w:themeColor="text1"/>
                <w:sz w:val="28"/>
                <w:szCs w:val="18"/>
              </w:rPr>
              <w:t xml:space="preserve">and you will find a video of Mrs </w:t>
            </w:r>
            <w:r w:rsidR="008549A8">
              <w:rPr>
                <w:rFonts w:ascii="XCCW Joined 1a" w:hAnsi="XCCW Joined 1a"/>
                <w:color w:val="000000" w:themeColor="text1"/>
                <w:sz w:val="28"/>
                <w:szCs w:val="18"/>
              </w:rPr>
              <w:br/>
              <w:t xml:space="preserve">Guest </w:t>
            </w:r>
            <w:r w:rsidRPr="00AA5CED">
              <w:rPr>
                <w:rFonts w:ascii="XCCW Joined 1a" w:hAnsi="XCCW Joined 1a"/>
                <w:color w:val="000000" w:themeColor="text1"/>
                <w:sz w:val="28"/>
                <w:szCs w:val="18"/>
              </w:rPr>
              <w:t xml:space="preserve">reading the book to you! </w:t>
            </w:r>
          </w:p>
          <w:p w:rsidR="00C427CF" w:rsidRPr="00AA5CED" w:rsidRDefault="00C427CF" w:rsidP="00C427CF">
            <w:pPr>
              <w:rPr>
                <w:rFonts w:ascii="XCCW Joined 1a" w:hAnsi="XCCW Joined 1a"/>
                <w:color w:val="000000" w:themeColor="text1"/>
                <w:sz w:val="28"/>
                <w:szCs w:val="18"/>
              </w:rPr>
            </w:pPr>
            <w:r w:rsidRPr="00AA5CED">
              <w:rPr>
                <w:rFonts w:ascii="XCCW Joined 1a" w:hAnsi="XCCW Joined 1a"/>
                <w:color w:val="000000" w:themeColor="text1"/>
                <w:sz w:val="28"/>
                <w:szCs w:val="18"/>
              </w:rPr>
              <w:t>I can’t wait to see what you get up to.</w:t>
            </w:r>
          </w:p>
          <w:p w:rsidR="00C427CF" w:rsidRPr="00AA5CED" w:rsidRDefault="00C427CF" w:rsidP="00C427CF">
            <w:pPr>
              <w:rPr>
                <w:rFonts w:ascii="XCCW Joined 1a" w:hAnsi="XCCW Joined 1a"/>
                <w:color w:val="000000" w:themeColor="text1"/>
                <w:sz w:val="28"/>
                <w:szCs w:val="18"/>
              </w:rPr>
            </w:pPr>
            <w:r w:rsidRPr="00AA5CED">
              <w:rPr>
                <w:rFonts w:ascii="XCCW Joined 1a" w:hAnsi="XCCW Joined 1a"/>
                <w:color w:val="000000" w:themeColor="text1"/>
                <w:sz w:val="28"/>
                <w:szCs w:val="18"/>
              </w:rPr>
              <w:t>Stay safe,</w:t>
            </w:r>
          </w:p>
          <w:p w:rsidR="00C427CF" w:rsidRPr="00AA5CED" w:rsidRDefault="00C427CF" w:rsidP="00C427CF">
            <w:pPr>
              <w:rPr>
                <w:rFonts w:ascii="XCCW Joined 1a" w:hAnsi="XCCW Joined 1a"/>
                <w:color w:val="000000" w:themeColor="text1"/>
                <w:sz w:val="28"/>
                <w:szCs w:val="18"/>
              </w:rPr>
            </w:pPr>
            <w:r w:rsidRPr="00AA5CED">
              <w:rPr>
                <w:rFonts w:ascii="XCCW Joined 1a" w:hAnsi="XCCW Joined 1a"/>
                <w:color w:val="000000" w:themeColor="text1"/>
                <w:sz w:val="28"/>
                <w:szCs w:val="18"/>
              </w:rPr>
              <w:t>Miss Simmons</w:t>
            </w:r>
          </w:p>
        </w:tc>
      </w:tr>
      <w:tr w:rsidR="00166CC8" w:rsidRPr="00166CC8" w:rsidTr="009F62E5">
        <w:tc>
          <w:tcPr>
            <w:tcW w:w="9016" w:type="dxa"/>
          </w:tcPr>
          <w:p w:rsidR="00C427CF" w:rsidRPr="00AA5CED" w:rsidRDefault="00C427CF" w:rsidP="009F62E5">
            <w:pPr>
              <w:rPr>
                <w:b/>
                <w:color w:val="000000" w:themeColor="text1"/>
                <w:sz w:val="28"/>
              </w:rPr>
            </w:pPr>
            <w:r w:rsidRPr="00AA5CED">
              <w:rPr>
                <w:b/>
                <w:color w:val="000000" w:themeColor="text1"/>
                <w:sz w:val="28"/>
              </w:rPr>
              <w:t>Class Story</w:t>
            </w:r>
          </w:p>
        </w:tc>
      </w:tr>
      <w:tr w:rsidR="00166CC8" w:rsidRPr="00166CC8" w:rsidTr="009F62E5">
        <w:tc>
          <w:tcPr>
            <w:tcW w:w="9016" w:type="dxa"/>
          </w:tcPr>
          <w:p w:rsidR="00C427CF" w:rsidRPr="002C1168" w:rsidRDefault="00C427CF" w:rsidP="009F62E5">
            <w:pPr>
              <w:rPr>
                <w:rFonts w:ascii="XCCW Joined 1a" w:hAnsi="XCCW Joined 1a"/>
                <w:b/>
                <w:color w:val="000000" w:themeColor="text1"/>
              </w:rPr>
            </w:pPr>
            <w:r w:rsidRPr="002C1168">
              <w:rPr>
                <w:rFonts w:ascii="XCCW Joined 1a" w:hAnsi="XCCW Joined 1a"/>
                <w:b/>
                <w:color w:val="000000" w:themeColor="text1"/>
              </w:rPr>
              <w:t xml:space="preserve">Week commencing </w:t>
            </w:r>
            <w:r w:rsidR="002C1168" w:rsidRPr="002C1168">
              <w:rPr>
                <w:rFonts w:ascii="XCCW Joined 1a" w:hAnsi="XCCW Joined 1a"/>
                <w:b/>
                <w:color w:val="000000" w:themeColor="text1"/>
              </w:rPr>
              <w:t>13</w:t>
            </w:r>
            <w:r w:rsidRPr="002C1168">
              <w:rPr>
                <w:rFonts w:ascii="XCCW Joined 1a" w:hAnsi="XCCW Joined 1a"/>
                <w:b/>
                <w:color w:val="000000" w:themeColor="text1"/>
              </w:rPr>
              <w:t>.</w:t>
            </w:r>
            <w:r w:rsidR="00F07208" w:rsidRPr="002C1168">
              <w:rPr>
                <w:rFonts w:ascii="XCCW Joined 1a" w:hAnsi="XCCW Joined 1a"/>
                <w:b/>
                <w:color w:val="000000" w:themeColor="text1"/>
              </w:rPr>
              <w:t>07.</w:t>
            </w:r>
            <w:r w:rsidRPr="002C1168">
              <w:rPr>
                <w:rFonts w:ascii="XCCW Joined 1a" w:hAnsi="XCCW Joined 1a"/>
                <w:b/>
                <w:color w:val="000000" w:themeColor="text1"/>
              </w:rPr>
              <w:t>2020</w:t>
            </w:r>
          </w:p>
          <w:p w:rsidR="00C427CF" w:rsidRPr="002C1168" w:rsidRDefault="00C427CF" w:rsidP="009F62E5">
            <w:pPr>
              <w:rPr>
                <w:rFonts w:ascii="XCCW Joined 1a" w:hAnsi="XCCW Joined 1a"/>
                <w:b/>
                <w:color w:val="000000" w:themeColor="text1"/>
              </w:rPr>
            </w:pPr>
            <w:r w:rsidRPr="002C1168">
              <w:rPr>
                <w:rFonts w:ascii="XCCW Joined 1a" w:hAnsi="XCCW Joined 1a"/>
                <w:b/>
                <w:color w:val="000000" w:themeColor="text1"/>
              </w:rPr>
              <w:t>Here's our ideas for Reception home learning this week.</w:t>
            </w:r>
          </w:p>
          <w:p w:rsidR="00C427CF" w:rsidRPr="002C1168" w:rsidRDefault="002C1168" w:rsidP="009F62E5">
            <w:pPr>
              <w:rPr>
                <w:rFonts w:ascii="XCCW Joined 1a" w:hAnsi="XCCW Joined 1a"/>
                <w:b/>
                <w:color w:val="000000" w:themeColor="text1"/>
              </w:rPr>
            </w:pPr>
            <w:r w:rsidRPr="002C1168">
              <w:rPr>
                <w:rFonts w:ascii="Arial" w:hAnsi="Arial" w:cs="Arial"/>
                <w:noProof/>
                <w:color w:val="000000" w:themeColor="text1"/>
                <w:sz w:val="21"/>
                <w:szCs w:val="21"/>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340360</wp:posOffset>
                  </wp:positionV>
                  <wp:extent cx="1689100" cy="1524000"/>
                  <wp:effectExtent l="0" t="0" r="6350" b="0"/>
                  <wp:wrapSquare wrapText="bothSides"/>
                  <wp:docPr id="3" name="Picture 3" descr="Image result for superwor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perwor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7CF" w:rsidRPr="002C1168">
              <w:rPr>
                <w:rFonts w:ascii="XCCW Joined 1a" w:hAnsi="XCCW Joined 1a"/>
                <w:b/>
                <w:color w:val="000000" w:themeColor="text1"/>
              </w:rPr>
              <w:t xml:space="preserve">REMEMBER YOU DON'T HAVE TO DO THEM ALL </w:t>
            </w:r>
            <w:r w:rsidR="00C427CF" w:rsidRPr="002C1168">
              <w:rPr>
                <w:rFonts w:ascii="XCCW Joined 1a" w:hAnsi="XCCW Joined 1a"/>
                <w:b/>
                <w:color w:val="000000" w:themeColor="text1"/>
                <w:u w:val="single"/>
              </w:rPr>
              <w:t>OR</w:t>
            </w:r>
            <w:r w:rsidR="00C427CF" w:rsidRPr="002C1168">
              <w:rPr>
                <w:rFonts w:ascii="XCCW Joined 1a" w:hAnsi="XCCW Joined 1a"/>
                <w:b/>
                <w:color w:val="000000" w:themeColor="text1"/>
              </w:rPr>
              <w:t xml:space="preserve"> DO THEM ALL AT ONCE... Just do the ones your parents suggest.</w:t>
            </w:r>
          </w:p>
          <w:p w:rsidR="00C427CF" w:rsidRPr="002C1168" w:rsidRDefault="00C427CF" w:rsidP="009F62E5">
            <w:pPr>
              <w:rPr>
                <w:rFonts w:ascii="XCCW Joined 1a" w:hAnsi="XCCW Joined 1a"/>
                <w:b/>
                <w:color w:val="000000" w:themeColor="text1"/>
              </w:rPr>
            </w:pPr>
          </w:p>
          <w:p w:rsidR="00C427CF" w:rsidRPr="002C1168" w:rsidRDefault="00C427CF" w:rsidP="009F62E5">
            <w:pPr>
              <w:rPr>
                <w:rFonts w:ascii="XCCW Joined 1a" w:hAnsi="XCCW Joined 1a"/>
                <w:b/>
                <w:color w:val="000000" w:themeColor="text1"/>
              </w:rPr>
            </w:pPr>
            <w:r w:rsidRPr="002C1168">
              <w:rPr>
                <w:rFonts w:ascii="XCCW Joined 1a" w:hAnsi="XCCW Joined 1a"/>
                <w:b/>
                <w:color w:val="000000" w:themeColor="text1"/>
              </w:rPr>
              <w:t>Go to your activities portfolio to complete and send me some of your work. Have fun!</w:t>
            </w:r>
          </w:p>
          <w:p w:rsidR="00C427CF" w:rsidRPr="002C1168" w:rsidRDefault="00C427CF" w:rsidP="009F62E5">
            <w:pPr>
              <w:rPr>
                <w:b/>
                <w:color w:val="000000" w:themeColor="text1"/>
              </w:rPr>
            </w:pPr>
          </w:p>
          <w:p w:rsidR="005D1C28" w:rsidRPr="002C1168" w:rsidRDefault="002C1168" w:rsidP="009F62E5">
            <w:pPr>
              <w:widowControl w:val="0"/>
              <w:rPr>
                <w:rFonts w:ascii="XCCW Joined 1a" w:hAnsi="XCCW Joined 1a"/>
                <w:color w:val="000000" w:themeColor="text1"/>
                <w:sz w:val="24"/>
              </w:rPr>
            </w:pPr>
            <w:r w:rsidRPr="002C1168">
              <w:rPr>
                <w:rFonts w:ascii="XCCW Joined 1a" w:hAnsi="XCCW Joined 1a"/>
                <w:color w:val="000000" w:themeColor="text1"/>
                <w:sz w:val="24"/>
              </w:rPr>
              <w:t>Superworm- Julia Dounaldson</w:t>
            </w:r>
          </w:p>
          <w:p w:rsidR="00427A49" w:rsidRPr="002C1168" w:rsidRDefault="005D1C28" w:rsidP="009F62E5">
            <w:pPr>
              <w:widowControl w:val="0"/>
              <w:rPr>
                <w:rFonts w:ascii="XCCW Joined 1a" w:hAnsi="XCCW Joined 1a"/>
                <w:color w:val="000000" w:themeColor="text1"/>
                <w:sz w:val="18"/>
              </w:rPr>
            </w:pPr>
            <w:r w:rsidRPr="002C1168">
              <w:rPr>
                <w:rFonts w:ascii="XCCW Joined 1a" w:hAnsi="XCCW Joined 1a"/>
                <w:color w:val="000000" w:themeColor="text1"/>
                <w:sz w:val="24"/>
              </w:rPr>
              <w:t>Listen to the story being read by myself or get your</w:t>
            </w:r>
            <w:r w:rsidR="00C427CF" w:rsidRPr="002C1168">
              <w:rPr>
                <w:rFonts w:ascii="XCCW Joined 1a" w:hAnsi="XCCW Joined 1a"/>
                <w:color w:val="000000" w:themeColor="text1"/>
              </w:rPr>
              <w:t xml:space="preserve"> gr</w:t>
            </w:r>
            <w:r w:rsidR="009133D5" w:rsidRPr="002C1168">
              <w:rPr>
                <w:rFonts w:ascii="XCCW Joined 1a" w:hAnsi="XCCW Joined 1a"/>
                <w:color w:val="000000" w:themeColor="text1"/>
              </w:rPr>
              <w:t xml:space="preserve">own up to read the story to you </w:t>
            </w:r>
            <w:r w:rsidR="009133D5" w:rsidRPr="002C1168">
              <w:rPr>
                <w:rFonts w:ascii="XCCW Joined 1a" w:hAnsi="XCCW Joined 1a"/>
                <w:color w:val="000000" w:themeColor="text1"/>
                <w:szCs w:val="28"/>
              </w:rPr>
              <w:t>and then answer these questions (grown-ups please write the children’s responses</w:t>
            </w:r>
            <w:r w:rsidR="009133D5" w:rsidRPr="002C1168">
              <w:rPr>
                <w:rFonts w:ascii="XCCW Joined 1a" w:hAnsi="XCCW Joined 1a"/>
                <w:color w:val="000000" w:themeColor="text1"/>
                <w:sz w:val="10"/>
              </w:rPr>
              <w:t xml:space="preserve"> </w:t>
            </w:r>
            <w:r w:rsidR="009133D5" w:rsidRPr="002C1168">
              <w:rPr>
                <w:rFonts w:ascii="XCCW Joined 1a" w:hAnsi="XCCW Joined 1a"/>
                <w:color w:val="000000" w:themeColor="text1"/>
                <w:szCs w:val="28"/>
              </w:rPr>
              <w:t>down).</w:t>
            </w:r>
            <w:r w:rsidR="00C427CF" w:rsidRPr="002C1168">
              <w:rPr>
                <w:rFonts w:ascii="XCCW Joined 1a" w:hAnsi="XCCW Joined 1a"/>
                <w:color w:val="000000" w:themeColor="text1"/>
                <w:sz w:val="18"/>
              </w:rPr>
              <w:t xml:space="preserve"> </w:t>
            </w:r>
          </w:p>
          <w:p w:rsidR="00427A49" w:rsidRPr="002C1168" w:rsidRDefault="00427A49" w:rsidP="009F62E5">
            <w:pPr>
              <w:widowControl w:val="0"/>
              <w:rPr>
                <w:rFonts w:ascii="XCCW Joined 1a" w:hAnsi="XCCW Joined 1a"/>
                <w:color w:val="000000" w:themeColor="text1"/>
                <w:sz w:val="18"/>
              </w:rPr>
            </w:pPr>
          </w:p>
          <w:p w:rsidR="001F2F89" w:rsidRPr="002C1168" w:rsidRDefault="002C1168" w:rsidP="001F2F89">
            <w:pPr>
              <w:widowControl w:val="0"/>
              <w:spacing w:line="210" w:lineRule="exact"/>
              <w:jc w:val="center"/>
              <w:rPr>
                <w:rFonts w:ascii="XCCW Joined 1a" w:hAnsi="XCCW Joined 1a"/>
                <w:color w:val="000000" w:themeColor="text1"/>
                <w:sz w:val="44"/>
                <w:lang w:val="en-US"/>
              </w:rPr>
            </w:pPr>
            <w:r w:rsidRPr="002C1168">
              <w:rPr>
                <w:rFonts w:ascii="XCCW Joined 1a" w:hAnsi="XCCW Joined 1a"/>
                <w:color w:val="000000" w:themeColor="text1"/>
                <w:sz w:val="24"/>
              </w:rPr>
              <w:t xml:space="preserve">How did the bees play with superworm? Where did baby toad hop? What did superworm find in the soil? What colour was servant crow? </w:t>
            </w:r>
          </w:p>
          <w:p w:rsidR="001F2F89" w:rsidRPr="002C1168" w:rsidRDefault="001F2F89" w:rsidP="001F2F89">
            <w:pPr>
              <w:spacing w:line="210" w:lineRule="exact"/>
              <w:jc w:val="center"/>
              <w:rPr>
                <w:rFonts w:ascii="XCCW Joined 1a" w:hAnsi="XCCW Joined 1a"/>
                <w:color w:val="000000" w:themeColor="text1"/>
                <w:sz w:val="48"/>
                <w:lang w:val="en-US"/>
              </w:rPr>
            </w:pPr>
            <w:r w:rsidRPr="002C1168">
              <w:rPr>
                <w:rFonts w:ascii="XCCW Joined 1a" w:hAnsi="XCCW Joined 1a"/>
                <w:color w:val="000000" w:themeColor="text1"/>
                <w:sz w:val="48"/>
                <w:lang w:val="en-US"/>
              </w:rPr>
              <w:t> </w:t>
            </w:r>
          </w:p>
          <w:p w:rsidR="001F2F89" w:rsidRPr="00FD15A2" w:rsidRDefault="001F2F89" w:rsidP="001F2F89">
            <w:pPr>
              <w:widowControl w:val="0"/>
              <w:rPr>
                <w:rFonts w:ascii="XCCW Joined 1a" w:hAnsi="XCCW Joined 1a"/>
                <w:color w:val="FF0000"/>
                <w:sz w:val="24"/>
                <w:lang w:val="en-US"/>
              </w:rPr>
            </w:pPr>
          </w:p>
          <w:p w:rsidR="001F2F89" w:rsidRPr="00FD15A2" w:rsidRDefault="001F2F89" w:rsidP="001F2F89">
            <w:pPr>
              <w:widowControl w:val="0"/>
              <w:rPr>
                <w:rFonts w:ascii="Calibri" w:hAnsi="Calibri"/>
                <w:color w:val="FF0000"/>
              </w:rPr>
            </w:pPr>
            <w:r w:rsidRPr="00FD15A2">
              <w:rPr>
                <w:color w:val="FF0000"/>
              </w:rPr>
              <w:t> </w:t>
            </w:r>
          </w:p>
          <w:p w:rsidR="009133D5" w:rsidRPr="00FD15A2" w:rsidRDefault="009133D5" w:rsidP="00713796">
            <w:pPr>
              <w:widowControl w:val="0"/>
              <w:rPr>
                <w:rFonts w:ascii="XCCW Joined 1a" w:hAnsi="XCCW Joined 1a"/>
                <w:color w:val="FF0000"/>
                <w:sz w:val="14"/>
              </w:rPr>
            </w:pPr>
          </w:p>
        </w:tc>
      </w:tr>
      <w:tr w:rsidR="00166CC8" w:rsidRPr="00166CC8" w:rsidTr="009F62E5">
        <w:tc>
          <w:tcPr>
            <w:tcW w:w="9016" w:type="dxa"/>
          </w:tcPr>
          <w:p w:rsidR="0002339D" w:rsidRPr="000E229E" w:rsidRDefault="0002339D" w:rsidP="0002339D">
            <w:pPr>
              <w:rPr>
                <w:rFonts w:ascii="XCCW Joined 1a" w:hAnsi="XCCW Joined 1a"/>
                <w:sz w:val="28"/>
              </w:rPr>
            </w:pPr>
            <w:r w:rsidRPr="000E229E">
              <w:rPr>
                <w:rFonts w:ascii="XCCW Joined 1a" w:hAnsi="XCCW Joined 1a"/>
                <w:b/>
                <w:sz w:val="28"/>
              </w:rPr>
              <w:t xml:space="preserve">Phonics – </w:t>
            </w:r>
            <w:r w:rsidRPr="000E229E">
              <w:rPr>
                <w:rFonts w:ascii="XCCW Joined 1a" w:hAnsi="XCCW Joined 1a"/>
                <w:sz w:val="28"/>
              </w:rPr>
              <w:t>Go onto the oxford owl website and choose a phonetical book to read for free. The books are in colour bands just like the ones in school. Select a colour and choose a book of interest.</w:t>
            </w:r>
          </w:p>
          <w:p w:rsidR="0002339D" w:rsidRDefault="00D03957" w:rsidP="0002339D">
            <w:hyperlink r:id="rId8" w:history="1">
              <w:r w:rsidR="0002339D">
                <w:rPr>
                  <w:rStyle w:val="Hyperlink"/>
                </w:rPr>
                <w:t>https://home.oxfordowl.co.uk/books/free-ebooks/</w:t>
              </w:r>
            </w:hyperlink>
          </w:p>
          <w:p w:rsidR="00D75509" w:rsidRPr="00FD15A2" w:rsidRDefault="00D75509" w:rsidP="009F62E5">
            <w:pPr>
              <w:rPr>
                <w:rFonts w:ascii="XCCW Joined 1a" w:hAnsi="XCCW Joined 1a"/>
                <w:b/>
                <w:color w:val="FF0000"/>
              </w:rPr>
            </w:pPr>
          </w:p>
        </w:tc>
      </w:tr>
      <w:tr w:rsidR="00166CC8" w:rsidRPr="00166CC8" w:rsidTr="009F62E5">
        <w:tc>
          <w:tcPr>
            <w:tcW w:w="9016" w:type="dxa"/>
          </w:tcPr>
          <w:p w:rsidR="00C427CF" w:rsidRPr="00C737FF" w:rsidRDefault="00C737FF" w:rsidP="00C737FF">
            <w:pPr>
              <w:widowControl w:val="0"/>
              <w:rPr>
                <w:rFonts w:ascii="XCCW Joined 1a" w:hAnsi="XCCW Joined 1a"/>
                <w:color w:val="000000" w:themeColor="text1"/>
                <w:sz w:val="28"/>
                <w:szCs w:val="28"/>
              </w:rPr>
            </w:pPr>
            <w:r w:rsidRPr="00C737FF">
              <w:rPr>
                <w:rFonts w:ascii="XCCW Joined 1a" w:hAnsi="XCCW Joined 1a"/>
                <w:b/>
                <w:color w:val="000000" w:themeColor="text1"/>
                <w:sz w:val="28"/>
                <w:szCs w:val="28"/>
              </w:rPr>
              <w:t>Superworm missing poster</w:t>
            </w:r>
            <w:r w:rsidR="00D851B3" w:rsidRPr="00C737FF">
              <w:rPr>
                <w:rFonts w:ascii="XCCW Joined 1a" w:hAnsi="XCCW Joined 1a"/>
                <w:b/>
                <w:color w:val="000000" w:themeColor="text1"/>
                <w:sz w:val="28"/>
                <w:szCs w:val="28"/>
              </w:rPr>
              <w:t xml:space="preserve">- </w:t>
            </w:r>
            <w:r w:rsidRPr="00C737FF">
              <w:rPr>
                <w:rFonts w:ascii="XCCW Joined 1a" w:hAnsi="XCCW Joined 1a"/>
                <w:color w:val="000000" w:themeColor="text1"/>
                <w:sz w:val="28"/>
                <w:szCs w:val="28"/>
              </w:rPr>
              <w:t xml:space="preserve">first draw a picture of superworm. Then talk to the children about what he looks like and behaves like. How can they </w:t>
            </w:r>
            <w:r w:rsidR="008549A8">
              <w:rPr>
                <w:rFonts w:ascii="XCCW Joined 1a" w:hAnsi="XCCW Joined 1a"/>
                <w:color w:val="000000" w:themeColor="text1"/>
                <w:sz w:val="28"/>
                <w:szCs w:val="28"/>
              </w:rPr>
              <w:t>describe him? Explain</w:t>
            </w:r>
            <w:r w:rsidRPr="00C737FF">
              <w:rPr>
                <w:rFonts w:ascii="XCCW Joined 1a" w:hAnsi="XCCW Joined 1a"/>
                <w:color w:val="000000" w:themeColor="text1"/>
                <w:sz w:val="28"/>
                <w:szCs w:val="28"/>
              </w:rPr>
              <w:t xml:space="preserve"> to the children that we are going to make a ‘missing poster’ to help people find him.</w:t>
            </w:r>
          </w:p>
          <w:p w:rsidR="00C737FF" w:rsidRPr="00C737FF" w:rsidRDefault="00C737FF" w:rsidP="00C737FF">
            <w:pPr>
              <w:widowControl w:val="0"/>
              <w:rPr>
                <w:rFonts w:ascii="XCCW Joined 1a" w:hAnsi="XCCW Joined 1a"/>
                <w:color w:val="000000" w:themeColor="text1"/>
                <w:sz w:val="28"/>
                <w:szCs w:val="28"/>
              </w:rPr>
            </w:pPr>
            <w:r w:rsidRPr="00C737FF">
              <w:rPr>
                <w:rFonts w:ascii="XCCW Joined 1a" w:hAnsi="XCCW Joined 1a"/>
                <w:color w:val="000000" w:themeColor="text1"/>
                <w:sz w:val="28"/>
                <w:szCs w:val="28"/>
              </w:rPr>
              <w:t xml:space="preserve">Record a </w:t>
            </w:r>
            <w:r w:rsidR="00781CEF" w:rsidRPr="00C737FF">
              <w:rPr>
                <w:rFonts w:ascii="XCCW Joined 1a" w:hAnsi="XCCW Joined 1a"/>
                <w:color w:val="000000" w:themeColor="text1"/>
                <w:sz w:val="28"/>
                <w:szCs w:val="28"/>
              </w:rPr>
              <w:t>descriptive</w:t>
            </w:r>
            <w:r w:rsidRPr="00C737FF">
              <w:rPr>
                <w:rFonts w:ascii="XCCW Joined 1a" w:hAnsi="XCCW Joined 1a"/>
                <w:color w:val="000000" w:themeColor="text1"/>
                <w:sz w:val="28"/>
                <w:szCs w:val="28"/>
              </w:rPr>
              <w:t xml:space="preserve"> sentence to help people find him and bring him back eg. </w:t>
            </w:r>
            <w:r w:rsidRPr="00C737FF">
              <w:rPr>
                <w:rFonts w:ascii="XCCW Joined 1a" w:hAnsi="XCCW Joined 1a"/>
                <w:color w:val="000000" w:themeColor="text1"/>
                <w:sz w:val="28"/>
                <w:szCs w:val="28"/>
              </w:rPr>
              <w:lastRenderedPageBreak/>
              <w:t xml:space="preserve">He has got … and … </w:t>
            </w:r>
          </w:p>
        </w:tc>
      </w:tr>
      <w:tr w:rsidR="00166CC8" w:rsidRPr="00166CC8" w:rsidTr="009F62E5">
        <w:tc>
          <w:tcPr>
            <w:tcW w:w="9016" w:type="dxa"/>
          </w:tcPr>
          <w:p w:rsidR="009E7C9D" w:rsidRPr="009E7C9D" w:rsidRDefault="009E7C9D" w:rsidP="00A24485">
            <w:pPr>
              <w:widowControl w:val="0"/>
              <w:rPr>
                <w:rFonts w:ascii="XCCW Joined 1a" w:hAnsi="XCCW Joined 1a"/>
                <w:color w:val="000000" w:themeColor="text1"/>
                <w:sz w:val="28"/>
              </w:rPr>
            </w:pPr>
            <w:r w:rsidRPr="009E7C9D">
              <w:rPr>
                <w:rFonts w:ascii="XCCW Joined 1a" w:hAnsi="XCCW Joined 1a"/>
                <w:b/>
                <w:color w:val="000000" w:themeColor="text1"/>
                <w:sz w:val="28"/>
              </w:rPr>
              <w:lastRenderedPageBreak/>
              <w:t>Become a book worm</w:t>
            </w:r>
            <w:r w:rsidR="0053167B" w:rsidRPr="009E7C9D">
              <w:rPr>
                <w:rFonts w:ascii="XCCW Joined 1a" w:hAnsi="XCCW Joined 1a"/>
                <w:b/>
                <w:color w:val="000000" w:themeColor="text1"/>
                <w:sz w:val="28"/>
              </w:rPr>
              <w:t xml:space="preserve"> –</w:t>
            </w:r>
            <w:r w:rsidR="00A24485" w:rsidRPr="009E7C9D">
              <w:rPr>
                <w:rFonts w:ascii="XCCW Joined 1a" w:hAnsi="XCCW Joined 1a"/>
                <w:b/>
                <w:color w:val="000000" w:themeColor="text1"/>
                <w:sz w:val="28"/>
              </w:rPr>
              <w:t xml:space="preserve"> </w:t>
            </w:r>
            <w:r w:rsidRPr="009E7C9D">
              <w:rPr>
                <w:rFonts w:ascii="XCCW Joined 1a" w:hAnsi="XCCW Joined 1a"/>
                <w:color w:val="000000" w:themeColor="text1"/>
                <w:sz w:val="28"/>
              </w:rPr>
              <w:t>choose three story books you would like to read this week.</w:t>
            </w:r>
            <w:r w:rsidR="00781CEF">
              <w:rPr>
                <w:rFonts w:ascii="XCCW Joined 1a" w:hAnsi="XCCW Joined 1a"/>
                <w:color w:val="000000" w:themeColor="text1"/>
                <w:sz w:val="28"/>
              </w:rPr>
              <w:t xml:space="preserve"> You might like to use the oxford owl website again. </w:t>
            </w:r>
            <w:r w:rsidRPr="009E7C9D">
              <w:rPr>
                <w:rFonts w:ascii="XCCW Joined 1a" w:hAnsi="XCCW Joined 1a"/>
                <w:color w:val="000000" w:themeColor="text1"/>
                <w:sz w:val="28"/>
              </w:rPr>
              <w:t xml:space="preserve">Use the book worm certificate to give your child an award for their amazing reading efforts. </w:t>
            </w:r>
          </w:p>
          <w:p w:rsidR="00226CE7" w:rsidRPr="00FD15A2" w:rsidRDefault="00226CE7" w:rsidP="00DF03D6">
            <w:pPr>
              <w:widowControl w:val="0"/>
              <w:rPr>
                <w:rFonts w:ascii="XCCW Joined 1a" w:hAnsi="XCCW Joined 1a"/>
                <w:b/>
                <w:color w:val="FF0000"/>
                <w:sz w:val="24"/>
              </w:rPr>
            </w:pPr>
          </w:p>
        </w:tc>
      </w:tr>
      <w:tr w:rsidR="00166CC8" w:rsidRPr="00166CC8" w:rsidTr="009F62E5">
        <w:tc>
          <w:tcPr>
            <w:tcW w:w="9016" w:type="dxa"/>
          </w:tcPr>
          <w:p w:rsidR="00C427CF" w:rsidRPr="00FD15A2" w:rsidRDefault="005A783A" w:rsidP="005A783A">
            <w:pPr>
              <w:rPr>
                <w:rFonts w:ascii="XCCW Joined 1a" w:hAnsi="XCCW Joined 1a"/>
                <w:color w:val="FF0000"/>
                <w:sz w:val="36"/>
              </w:rPr>
            </w:pPr>
            <w:r w:rsidRPr="005A783A">
              <w:rPr>
                <w:rFonts w:ascii="XCCW Joined 1a" w:hAnsi="XCCW Joined 1a"/>
                <w:b/>
                <w:color w:val="000000" w:themeColor="text1"/>
                <w:sz w:val="28"/>
              </w:rPr>
              <w:t xml:space="preserve">Worm prepositions </w:t>
            </w:r>
            <w:r w:rsidR="00F54229" w:rsidRPr="005A783A">
              <w:rPr>
                <w:rFonts w:ascii="XCCW Joined 1a" w:hAnsi="XCCW Joined 1a"/>
                <w:b/>
                <w:color w:val="000000" w:themeColor="text1"/>
                <w:sz w:val="28"/>
              </w:rPr>
              <w:t xml:space="preserve">– </w:t>
            </w:r>
            <w:r w:rsidRPr="005A783A">
              <w:rPr>
                <w:rFonts w:ascii="XCCW Joined 1a" w:hAnsi="XCCW Joined 1a"/>
                <w:color w:val="000000" w:themeColor="text1"/>
                <w:sz w:val="28"/>
              </w:rPr>
              <w:t xml:space="preserve">look through the powerpoint and allow your child to describe where the worm is. Eg- the worm is </w:t>
            </w:r>
            <w:r w:rsidRPr="005A783A">
              <w:rPr>
                <w:rFonts w:ascii="XCCW Joined 1a" w:hAnsi="XCCW Joined 1a"/>
                <w:b/>
                <w:color w:val="000000" w:themeColor="text1"/>
                <w:sz w:val="28"/>
              </w:rPr>
              <w:t xml:space="preserve">under </w:t>
            </w:r>
            <w:r w:rsidRPr="005A783A">
              <w:rPr>
                <w:rFonts w:ascii="XCCW Joined 1a" w:hAnsi="XCCW Joined 1a"/>
                <w:color w:val="000000" w:themeColor="text1"/>
                <w:sz w:val="28"/>
              </w:rPr>
              <w:t xml:space="preserve">the pot. </w:t>
            </w:r>
            <w:r w:rsidR="00F54229" w:rsidRPr="005A783A">
              <w:rPr>
                <w:rFonts w:ascii="XCCW Joined 1a" w:hAnsi="XCCW Joined 1a"/>
                <w:b/>
                <w:color w:val="000000" w:themeColor="text1"/>
                <w:sz w:val="28"/>
              </w:rPr>
              <w:t xml:space="preserve"> </w:t>
            </w:r>
          </w:p>
        </w:tc>
      </w:tr>
      <w:tr w:rsidR="00166CC8" w:rsidRPr="00166CC8" w:rsidTr="009F62E5">
        <w:tc>
          <w:tcPr>
            <w:tcW w:w="9016" w:type="dxa"/>
          </w:tcPr>
          <w:p w:rsidR="0053167B" w:rsidRPr="00FD15A2" w:rsidRDefault="0053167B" w:rsidP="0053167B">
            <w:pPr>
              <w:jc w:val="center"/>
              <w:rPr>
                <w:rFonts w:ascii="Arial Narrow" w:hAnsi="Arial Narrow"/>
                <w:color w:val="FF0000"/>
              </w:rPr>
            </w:pPr>
          </w:p>
          <w:p w:rsidR="00DD08FA" w:rsidRPr="00FD15A2" w:rsidRDefault="00A72A60" w:rsidP="00A72A60">
            <w:pPr>
              <w:rPr>
                <w:rFonts w:ascii="XCCW Joined 1a" w:hAnsi="XCCW Joined 1a"/>
                <w:color w:val="FF0000"/>
                <w:sz w:val="28"/>
                <w:szCs w:val="28"/>
                <w:lang w:val="en-US"/>
              </w:rPr>
            </w:pPr>
            <w:r w:rsidRPr="00A72A60">
              <w:rPr>
                <w:rFonts w:ascii="XCCW Joined 1a" w:hAnsi="XCCW Joined 1a"/>
                <w:b/>
                <w:color w:val="000000" w:themeColor="text1"/>
                <w:sz w:val="28"/>
                <w:szCs w:val="28"/>
              </w:rPr>
              <w:t>Worm measuring</w:t>
            </w:r>
            <w:r w:rsidR="00427A49" w:rsidRPr="00A72A60">
              <w:rPr>
                <w:rFonts w:ascii="XCCW Joined 1a" w:hAnsi="XCCW Joined 1a"/>
                <w:b/>
                <w:color w:val="000000" w:themeColor="text1"/>
                <w:sz w:val="28"/>
                <w:szCs w:val="28"/>
              </w:rPr>
              <w:t xml:space="preserve"> </w:t>
            </w:r>
            <w:r w:rsidRPr="00A72A60">
              <w:rPr>
                <w:rFonts w:ascii="XCCW Joined 1a" w:hAnsi="XCCW Joined 1a"/>
                <w:color w:val="000000" w:themeColor="text1"/>
                <w:sz w:val="28"/>
                <w:szCs w:val="28"/>
              </w:rPr>
              <w:t xml:space="preserve">using the worm pictures, can the children measure the worm using cubes or cm. </w:t>
            </w:r>
            <w:r w:rsidR="00427A49" w:rsidRPr="00A72A60">
              <w:rPr>
                <w:rFonts w:ascii="XCCW Joined 1a" w:hAnsi="XCCW Joined 1a"/>
                <w:color w:val="000000" w:themeColor="text1"/>
                <w:sz w:val="28"/>
                <w:szCs w:val="28"/>
              </w:rPr>
              <w:t xml:space="preserve"> </w:t>
            </w:r>
          </w:p>
        </w:tc>
      </w:tr>
      <w:tr w:rsidR="00166CC8" w:rsidRPr="00166CC8" w:rsidTr="0049615E">
        <w:tc>
          <w:tcPr>
            <w:tcW w:w="9016" w:type="dxa"/>
            <w:shd w:val="clear" w:color="auto" w:fill="auto"/>
          </w:tcPr>
          <w:p w:rsidR="00AA5CED" w:rsidRPr="00AA5CED" w:rsidRDefault="00AA5CED" w:rsidP="00AA5CED">
            <w:pPr>
              <w:widowControl w:val="0"/>
              <w:rPr>
                <w:rFonts w:ascii="XCCW Joined 1a" w:hAnsi="XCCW Joined 1a"/>
                <w:color w:val="000000" w:themeColor="text1"/>
                <w:sz w:val="28"/>
              </w:rPr>
            </w:pPr>
            <w:r w:rsidRPr="00AA5CED">
              <w:rPr>
                <w:rFonts w:ascii="XCCW Joined 1a" w:hAnsi="XCCW Joined 1a"/>
                <w:b/>
                <w:color w:val="000000" w:themeColor="text1"/>
                <w:sz w:val="28"/>
              </w:rPr>
              <w:t>Estimation station</w:t>
            </w:r>
            <w:r w:rsidR="00A24485" w:rsidRPr="00AA5CED">
              <w:rPr>
                <w:rFonts w:ascii="XCCW Joined 1a" w:hAnsi="XCCW Joined 1a"/>
                <w:b/>
                <w:color w:val="000000" w:themeColor="text1"/>
                <w:sz w:val="28"/>
              </w:rPr>
              <w:t xml:space="preserve"> </w:t>
            </w:r>
            <w:r w:rsidR="0053167B" w:rsidRPr="00AA5CED">
              <w:rPr>
                <w:rFonts w:ascii="XCCW Joined 1a" w:hAnsi="XCCW Joined 1a"/>
                <w:b/>
                <w:color w:val="000000" w:themeColor="text1"/>
                <w:sz w:val="28"/>
              </w:rPr>
              <w:t xml:space="preserve">– </w:t>
            </w:r>
            <w:r w:rsidRPr="00AA5CED">
              <w:rPr>
                <w:rFonts w:ascii="XCCW Joined 1a" w:hAnsi="XCCW Joined 1a"/>
                <w:color w:val="000000" w:themeColor="text1"/>
                <w:sz w:val="28"/>
              </w:rPr>
              <w:t>talk to your child about what an estimation is. Look at the pictures and make an estimated guess at how many worms you can see. Then count to check how ac</w:t>
            </w:r>
            <w:r w:rsidR="00642170">
              <w:rPr>
                <w:rFonts w:ascii="XCCW Joined 1a" w:hAnsi="XCCW Joined 1a"/>
                <w:color w:val="000000" w:themeColor="text1"/>
                <w:sz w:val="28"/>
              </w:rPr>
              <w:t>curate your estimation was. Finally,</w:t>
            </w:r>
            <w:r w:rsidRPr="00AA5CED">
              <w:rPr>
                <w:rFonts w:ascii="XCCW Joined 1a" w:hAnsi="XCCW Joined 1a"/>
                <w:color w:val="000000" w:themeColor="text1"/>
                <w:sz w:val="28"/>
              </w:rPr>
              <w:t xml:space="preserve"> explore t</w:t>
            </w:r>
            <w:r w:rsidR="00642170">
              <w:rPr>
                <w:rFonts w:ascii="XCCW Joined 1a" w:hAnsi="XCCW Joined 1a"/>
                <w:color w:val="000000" w:themeColor="text1"/>
                <w:sz w:val="28"/>
              </w:rPr>
              <w:t>hings around the house you can</w:t>
            </w:r>
            <w:r w:rsidRPr="00AA5CED">
              <w:rPr>
                <w:rFonts w:ascii="XCCW Joined 1a" w:hAnsi="XCCW Joined 1a"/>
                <w:color w:val="000000" w:themeColor="text1"/>
                <w:sz w:val="28"/>
              </w:rPr>
              <w:t xml:space="preserve"> estimate and check. Eg. How many biscuits are in the packet?</w:t>
            </w:r>
          </w:p>
          <w:p w:rsidR="00C427CF" w:rsidRPr="00FD15A2" w:rsidRDefault="00C427CF" w:rsidP="00A24485">
            <w:pPr>
              <w:widowControl w:val="0"/>
              <w:rPr>
                <w:rFonts w:ascii="XCCW Joined 1a" w:hAnsi="XCCW Joined 1a"/>
                <w:color w:val="FF0000"/>
                <w:sz w:val="28"/>
              </w:rPr>
            </w:pPr>
          </w:p>
        </w:tc>
      </w:tr>
      <w:tr w:rsidR="00166CC8" w:rsidRPr="00166CC8" w:rsidTr="0049615E">
        <w:tc>
          <w:tcPr>
            <w:tcW w:w="9016" w:type="dxa"/>
            <w:shd w:val="clear" w:color="auto" w:fill="auto"/>
          </w:tcPr>
          <w:p w:rsidR="002A4F66" w:rsidRPr="00FD15A2" w:rsidRDefault="00BE0B90" w:rsidP="00642170">
            <w:pPr>
              <w:widowControl w:val="0"/>
              <w:rPr>
                <w:rFonts w:ascii="XCCW Joined 1a" w:hAnsi="XCCW Joined 1a"/>
                <w:b/>
                <w:color w:val="FF0000"/>
                <w:sz w:val="28"/>
              </w:rPr>
            </w:pPr>
            <w:r w:rsidRPr="00BE0B90">
              <w:rPr>
                <w:rFonts w:ascii="XCCW Joined 1a" w:hAnsi="XCCW Joined 1a"/>
                <w:b/>
                <w:color w:val="000000" w:themeColor="text1"/>
                <w:sz w:val="28"/>
              </w:rPr>
              <w:t>Make a wormery-</w:t>
            </w:r>
            <w:r w:rsidR="003E5CB8" w:rsidRPr="00BE0B90">
              <w:rPr>
                <w:rFonts w:ascii="XCCW Joined 1a" w:hAnsi="XCCW Joined 1a"/>
                <w:b/>
                <w:color w:val="000000" w:themeColor="text1"/>
                <w:sz w:val="28"/>
              </w:rPr>
              <w:t xml:space="preserve"> </w:t>
            </w:r>
            <w:r w:rsidR="00642170">
              <w:rPr>
                <w:rFonts w:ascii="XCCW Joined 1a" w:hAnsi="XCCW Joined 1a"/>
                <w:color w:val="000000" w:themeColor="text1"/>
                <w:sz w:val="28"/>
              </w:rPr>
              <w:t xml:space="preserve">Look at the slides </w:t>
            </w:r>
            <w:r w:rsidRPr="00BE0B90">
              <w:rPr>
                <w:rFonts w:ascii="XCCW Joined 1a" w:hAnsi="XCCW Joined 1a"/>
                <w:color w:val="000000" w:themeColor="text1"/>
                <w:sz w:val="28"/>
              </w:rPr>
              <w:t xml:space="preserve">of ‘how to make a wormery. Using recycled materials can you create your own wormery. </w:t>
            </w:r>
          </w:p>
        </w:tc>
      </w:tr>
      <w:tr w:rsidR="00166CC8" w:rsidRPr="00166CC8" w:rsidTr="009F62E5">
        <w:tc>
          <w:tcPr>
            <w:tcW w:w="9016" w:type="dxa"/>
          </w:tcPr>
          <w:p w:rsidR="00C427CF" w:rsidRPr="00506877" w:rsidRDefault="00C427CF" w:rsidP="009F62E5">
            <w:pPr>
              <w:widowControl w:val="0"/>
              <w:tabs>
                <w:tab w:val="left" w:pos="768"/>
                <w:tab w:val="center" w:pos="4400"/>
              </w:tabs>
              <w:rPr>
                <w:rFonts w:ascii="XCCW Joined 1a" w:hAnsi="XCCW Joined 1a"/>
                <w:b/>
                <w:color w:val="000000" w:themeColor="text1"/>
                <w:sz w:val="28"/>
              </w:rPr>
            </w:pPr>
            <w:r w:rsidRPr="00506877">
              <w:rPr>
                <w:b/>
                <w:color w:val="000000" w:themeColor="text1"/>
                <w:sz w:val="28"/>
              </w:rPr>
              <w:t>Activities for portfolio</w:t>
            </w:r>
          </w:p>
        </w:tc>
      </w:tr>
      <w:tr w:rsidR="00166CC8" w:rsidRPr="00166CC8" w:rsidTr="009F62E5">
        <w:tc>
          <w:tcPr>
            <w:tcW w:w="9016" w:type="dxa"/>
          </w:tcPr>
          <w:p w:rsidR="00506877" w:rsidRPr="00506877" w:rsidRDefault="00506877" w:rsidP="00506877">
            <w:pPr>
              <w:widowControl w:val="0"/>
              <w:rPr>
                <w:rFonts w:ascii="XCCW Joined 1a" w:hAnsi="XCCW Joined 1a"/>
                <w:color w:val="000000" w:themeColor="text1"/>
                <w:sz w:val="28"/>
                <w:szCs w:val="28"/>
              </w:rPr>
            </w:pPr>
            <w:r w:rsidRPr="00506877">
              <w:rPr>
                <w:rFonts w:ascii="XCCW Joined 1a" w:hAnsi="XCCW Joined 1a"/>
                <w:b/>
                <w:color w:val="000000" w:themeColor="text1"/>
                <w:sz w:val="28"/>
              </w:rPr>
              <w:t>13</w:t>
            </w:r>
            <w:r w:rsidR="00C427CF" w:rsidRPr="00506877">
              <w:rPr>
                <w:rFonts w:ascii="XCCW Joined 1a" w:hAnsi="XCCW Joined 1a"/>
                <w:b/>
                <w:color w:val="000000" w:themeColor="text1"/>
                <w:sz w:val="28"/>
              </w:rPr>
              <w:t>.</w:t>
            </w:r>
            <w:r w:rsidR="00F54229" w:rsidRPr="00506877">
              <w:rPr>
                <w:rFonts w:ascii="XCCW Joined 1a" w:hAnsi="XCCW Joined 1a"/>
                <w:b/>
                <w:color w:val="000000" w:themeColor="text1"/>
                <w:sz w:val="28"/>
              </w:rPr>
              <w:t>07.</w:t>
            </w:r>
            <w:r w:rsidR="00C427CF" w:rsidRPr="00506877">
              <w:rPr>
                <w:rFonts w:ascii="XCCW Joined 1a" w:hAnsi="XCCW Joined 1a"/>
                <w:b/>
                <w:color w:val="000000" w:themeColor="text1"/>
                <w:sz w:val="28"/>
              </w:rPr>
              <w:t xml:space="preserve">20 </w:t>
            </w:r>
            <w:r w:rsidRPr="00506877">
              <w:rPr>
                <w:rFonts w:ascii="XCCW Joined 1a" w:hAnsi="XCCW Joined 1a"/>
                <w:b/>
                <w:color w:val="000000" w:themeColor="text1"/>
                <w:sz w:val="28"/>
                <w:szCs w:val="28"/>
              </w:rPr>
              <w:t xml:space="preserve">Superworm missing poster- </w:t>
            </w:r>
            <w:r w:rsidRPr="00506877">
              <w:rPr>
                <w:rFonts w:ascii="XCCW Joined 1a" w:hAnsi="XCCW Joined 1a"/>
                <w:color w:val="000000" w:themeColor="text1"/>
                <w:sz w:val="28"/>
                <w:szCs w:val="28"/>
              </w:rPr>
              <w:t>first draw a picture of superworm. Then talk to the children about what he looks like and behaves like. How can they describe him? Example to the children that we are going to make a ‘missing poster’ to help people find him.</w:t>
            </w:r>
          </w:p>
          <w:p w:rsidR="00DC0EFE" w:rsidRPr="00506877" w:rsidRDefault="00506877" w:rsidP="00506877">
            <w:pPr>
              <w:widowControl w:val="0"/>
              <w:rPr>
                <w:color w:val="000000" w:themeColor="text1"/>
              </w:rPr>
            </w:pPr>
            <w:r w:rsidRPr="00506877">
              <w:rPr>
                <w:rFonts w:ascii="XCCW Joined 1a" w:hAnsi="XCCW Joined 1a"/>
                <w:color w:val="000000" w:themeColor="text1"/>
                <w:sz w:val="28"/>
                <w:szCs w:val="28"/>
              </w:rPr>
              <w:t xml:space="preserve">Record a </w:t>
            </w:r>
            <w:r w:rsidR="004860F3" w:rsidRPr="00506877">
              <w:rPr>
                <w:rFonts w:ascii="XCCW Joined 1a" w:hAnsi="XCCW Joined 1a"/>
                <w:color w:val="000000" w:themeColor="text1"/>
                <w:sz w:val="28"/>
                <w:szCs w:val="28"/>
              </w:rPr>
              <w:t>descriptive</w:t>
            </w:r>
            <w:r w:rsidRPr="00506877">
              <w:rPr>
                <w:rFonts w:ascii="XCCW Joined 1a" w:hAnsi="XCCW Joined 1a"/>
                <w:color w:val="000000" w:themeColor="text1"/>
                <w:sz w:val="28"/>
                <w:szCs w:val="28"/>
              </w:rPr>
              <w:t xml:space="preserve"> sentence to help people find him and bring him back eg. He has got … and … </w:t>
            </w:r>
          </w:p>
          <w:p w:rsidR="00C427CF" w:rsidRPr="00506877" w:rsidRDefault="00C427CF" w:rsidP="00037C35">
            <w:pPr>
              <w:widowControl w:val="0"/>
              <w:tabs>
                <w:tab w:val="left" w:pos="768"/>
                <w:tab w:val="center" w:pos="4400"/>
              </w:tabs>
              <w:rPr>
                <w:rFonts w:ascii="XCCW Joined 1a" w:hAnsi="XCCW Joined 1a"/>
                <w:b/>
                <w:color w:val="000000" w:themeColor="text1"/>
                <w:sz w:val="28"/>
              </w:rPr>
            </w:pPr>
          </w:p>
        </w:tc>
      </w:tr>
      <w:tr w:rsidR="00166CC8" w:rsidRPr="00166CC8" w:rsidTr="009F62E5">
        <w:tc>
          <w:tcPr>
            <w:tcW w:w="9016" w:type="dxa"/>
          </w:tcPr>
          <w:p w:rsidR="00506877" w:rsidRPr="00506877" w:rsidRDefault="009133D5" w:rsidP="00506877">
            <w:pPr>
              <w:widowControl w:val="0"/>
              <w:rPr>
                <w:rFonts w:ascii="XCCW Joined 1a" w:hAnsi="XCCW Joined 1a"/>
                <w:color w:val="000000" w:themeColor="text1"/>
                <w:sz w:val="28"/>
              </w:rPr>
            </w:pPr>
            <w:r w:rsidRPr="00506877">
              <w:rPr>
                <w:rFonts w:ascii="XCCW Joined 1a" w:hAnsi="XCCW Joined 1a"/>
                <w:b/>
                <w:color w:val="000000" w:themeColor="text1"/>
                <w:sz w:val="28"/>
                <w:szCs w:val="28"/>
              </w:rPr>
              <w:t>06.</w:t>
            </w:r>
            <w:r w:rsidR="00F54229" w:rsidRPr="00506877">
              <w:rPr>
                <w:rFonts w:ascii="XCCW Joined 1a" w:hAnsi="XCCW Joined 1a"/>
                <w:b/>
                <w:color w:val="000000" w:themeColor="text1"/>
                <w:sz w:val="28"/>
                <w:szCs w:val="28"/>
              </w:rPr>
              <w:t>07.</w:t>
            </w:r>
            <w:r w:rsidRPr="00506877">
              <w:rPr>
                <w:rFonts w:ascii="XCCW Joined 1a" w:hAnsi="XCCW Joined 1a"/>
                <w:b/>
                <w:color w:val="000000" w:themeColor="text1"/>
                <w:sz w:val="28"/>
                <w:szCs w:val="28"/>
              </w:rPr>
              <w:t xml:space="preserve">20 </w:t>
            </w:r>
            <w:r w:rsidR="00506877" w:rsidRPr="00506877">
              <w:rPr>
                <w:rFonts w:ascii="XCCW Joined 1a" w:hAnsi="XCCW Joined 1a"/>
                <w:b/>
                <w:color w:val="000000" w:themeColor="text1"/>
                <w:sz w:val="28"/>
              </w:rPr>
              <w:t xml:space="preserve">Become a book worm – </w:t>
            </w:r>
            <w:r w:rsidR="00506877" w:rsidRPr="00506877">
              <w:rPr>
                <w:rFonts w:ascii="XCCW Joined 1a" w:hAnsi="XCCW Joined 1a"/>
                <w:color w:val="000000" w:themeColor="text1"/>
                <w:sz w:val="28"/>
              </w:rPr>
              <w:t>choose three story books you would like to read this week.</w:t>
            </w:r>
          </w:p>
          <w:p w:rsidR="00506877" w:rsidRPr="00506877" w:rsidRDefault="00506877" w:rsidP="00506877">
            <w:pPr>
              <w:widowControl w:val="0"/>
              <w:rPr>
                <w:rFonts w:ascii="XCCW Joined 1a" w:hAnsi="XCCW Joined 1a"/>
                <w:color w:val="000000" w:themeColor="text1"/>
                <w:sz w:val="28"/>
              </w:rPr>
            </w:pPr>
            <w:r w:rsidRPr="00506877">
              <w:rPr>
                <w:rFonts w:ascii="XCCW Joined 1a" w:hAnsi="XCCW Joined 1a"/>
                <w:color w:val="000000" w:themeColor="text1"/>
                <w:sz w:val="28"/>
              </w:rPr>
              <w:t xml:space="preserve">Use the book worm certificate to give your child an award for their amazing reading efforts. </w:t>
            </w:r>
          </w:p>
          <w:p w:rsidR="009133D5" w:rsidRPr="00506877" w:rsidRDefault="009133D5" w:rsidP="00506877">
            <w:pPr>
              <w:widowControl w:val="0"/>
              <w:rPr>
                <w:rFonts w:ascii="XCCW Joined 1a" w:hAnsi="XCCW Joined 1a"/>
                <w:b/>
                <w:color w:val="000000" w:themeColor="text1"/>
                <w:sz w:val="24"/>
              </w:rPr>
            </w:pPr>
          </w:p>
        </w:tc>
      </w:tr>
      <w:tr w:rsidR="00D92771" w:rsidRPr="00166CC8" w:rsidTr="009F62E5">
        <w:tc>
          <w:tcPr>
            <w:tcW w:w="9016" w:type="dxa"/>
          </w:tcPr>
          <w:p w:rsidR="009133D5" w:rsidRPr="00506877" w:rsidRDefault="00506877" w:rsidP="00F54229">
            <w:pPr>
              <w:rPr>
                <w:rFonts w:ascii="XCCW Joined 1a" w:hAnsi="XCCW Joined 1a"/>
                <w:b/>
                <w:color w:val="000000" w:themeColor="text1"/>
                <w:sz w:val="28"/>
              </w:rPr>
            </w:pPr>
            <w:r w:rsidRPr="00506877">
              <w:rPr>
                <w:rFonts w:ascii="XCCW Joined 1a" w:hAnsi="XCCW Joined 1a"/>
                <w:b/>
                <w:color w:val="000000" w:themeColor="text1"/>
                <w:sz w:val="28"/>
              </w:rPr>
              <w:t>13</w:t>
            </w:r>
            <w:r w:rsidR="009133D5" w:rsidRPr="00506877">
              <w:rPr>
                <w:rFonts w:ascii="XCCW Joined 1a" w:hAnsi="XCCW Joined 1a"/>
                <w:b/>
                <w:color w:val="000000" w:themeColor="text1"/>
                <w:sz w:val="28"/>
              </w:rPr>
              <w:t>.</w:t>
            </w:r>
            <w:r w:rsidR="00F54229" w:rsidRPr="00506877">
              <w:rPr>
                <w:rFonts w:ascii="XCCW Joined 1a" w:hAnsi="XCCW Joined 1a"/>
                <w:b/>
                <w:color w:val="000000" w:themeColor="text1"/>
                <w:sz w:val="28"/>
              </w:rPr>
              <w:t>07.</w:t>
            </w:r>
            <w:r w:rsidR="009133D5" w:rsidRPr="00506877">
              <w:rPr>
                <w:rFonts w:ascii="XCCW Joined 1a" w:hAnsi="XCCW Joined 1a"/>
                <w:b/>
                <w:color w:val="000000" w:themeColor="text1"/>
                <w:sz w:val="28"/>
              </w:rPr>
              <w:t xml:space="preserve">20 </w:t>
            </w:r>
            <w:r w:rsidRPr="00506877">
              <w:rPr>
                <w:rFonts w:ascii="XCCW Joined 1a" w:hAnsi="XCCW Joined 1a"/>
                <w:b/>
                <w:color w:val="000000" w:themeColor="text1"/>
                <w:sz w:val="28"/>
                <w:szCs w:val="28"/>
              </w:rPr>
              <w:t xml:space="preserve">Worm measuring </w:t>
            </w:r>
            <w:r w:rsidRPr="00506877">
              <w:rPr>
                <w:rFonts w:ascii="XCCW Joined 1a" w:hAnsi="XCCW Joined 1a"/>
                <w:color w:val="000000" w:themeColor="text1"/>
                <w:sz w:val="28"/>
                <w:szCs w:val="28"/>
              </w:rPr>
              <w:t xml:space="preserve">using the worm pictures, can the children measure the worm using cubes or cm.  </w:t>
            </w:r>
          </w:p>
        </w:tc>
      </w:tr>
      <w:tr w:rsidR="00AA5CED" w:rsidRPr="00166CC8" w:rsidTr="009F62E5">
        <w:tc>
          <w:tcPr>
            <w:tcW w:w="9016" w:type="dxa"/>
          </w:tcPr>
          <w:p w:rsidR="00AA5CED" w:rsidRPr="00506877" w:rsidRDefault="00AA5CED" w:rsidP="004860F3">
            <w:pPr>
              <w:rPr>
                <w:rFonts w:ascii="XCCW Joined 1a" w:hAnsi="XCCW Joined 1a"/>
                <w:b/>
                <w:color w:val="000000" w:themeColor="text1"/>
                <w:sz w:val="28"/>
              </w:rPr>
            </w:pPr>
            <w:r>
              <w:rPr>
                <w:rFonts w:ascii="XCCW Joined 1a" w:hAnsi="XCCW Joined 1a"/>
                <w:b/>
                <w:color w:val="000000" w:themeColor="text1"/>
                <w:sz w:val="28"/>
              </w:rPr>
              <w:t xml:space="preserve">13.07.20 </w:t>
            </w:r>
            <w:r w:rsidRPr="00BE0B90">
              <w:rPr>
                <w:rFonts w:ascii="XCCW Joined 1a" w:hAnsi="XCCW Joined 1a"/>
                <w:b/>
                <w:color w:val="000000" w:themeColor="text1"/>
                <w:sz w:val="28"/>
              </w:rPr>
              <w:t xml:space="preserve">Make a wormery- </w:t>
            </w:r>
            <w:r w:rsidR="004860F3">
              <w:rPr>
                <w:rFonts w:ascii="XCCW Joined 1a" w:hAnsi="XCCW Joined 1a"/>
                <w:color w:val="000000" w:themeColor="text1"/>
                <w:sz w:val="28"/>
              </w:rPr>
              <w:t xml:space="preserve">Look at the slides of </w:t>
            </w:r>
            <w:r w:rsidRPr="00BE0B90">
              <w:rPr>
                <w:rFonts w:ascii="XCCW Joined 1a" w:hAnsi="XCCW Joined 1a"/>
                <w:color w:val="000000" w:themeColor="text1"/>
                <w:sz w:val="28"/>
              </w:rPr>
              <w:t xml:space="preserve"> ‘how to make a wormery. Using recycled materials can you create your own wormery.</w:t>
            </w:r>
          </w:p>
        </w:tc>
      </w:tr>
    </w:tbl>
    <w:p w:rsidR="00C427CF" w:rsidRPr="00166CC8" w:rsidRDefault="00C427CF" w:rsidP="00C427CF">
      <w:pPr>
        <w:rPr>
          <w:color w:val="FF0000"/>
        </w:rPr>
      </w:pPr>
    </w:p>
    <w:p w:rsidR="00C427CF" w:rsidRPr="00427A49" w:rsidRDefault="00C427CF" w:rsidP="00C427CF">
      <w:r w:rsidRPr="00427A49">
        <w:t>Documents to attach:</w:t>
      </w:r>
    </w:p>
    <w:p w:rsidR="00F54229" w:rsidRDefault="00C737FF" w:rsidP="00C737FF">
      <w:r>
        <w:t>Missing poster template</w:t>
      </w:r>
    </w:p>
    <w:p w:rsidR="00C427CF" w:rsidRDefault="00BE0B90" w:rsidP="00C427CF">
      <w:r>
        <w:t xml:space="preserve">Wormery </w:t>
      </w:r>
      <w:r w:rsidR="00A72A60">
        <w:t>video</w:t>
      </w:r>
    </w:p>
    <w:p w:rsidR="00A72A60" w:rsidRDefault="00A72A60" w:rsidP="00C427CF">
      <w:r>
        <w:lastRenderedPageBreak/>
        <w:t xml:space="preserve">Measuring worms </w:t>
      </w:r>
    </w:p>
    <w:p w:rsidR="005A783A" w:rsidRDefault="005A783A" w:rsidP="00C427CF">
      <w:r>
        <w:t>Worm prepositi</w:t>
      </w:r>
      <w:r w:rsidR="00F53D87">
        <w:t>o</w:t>
      </w:r>
      <w:r>
        <w:t xml:space="preserve">ns pp </w:t>
      </w:r>
    </w:p>
    <w:p w:rsidR="009E7C9D" w:rsidRDefault="009E7C9D" w:rsidP="00C427CF">
      <w:r>
        <w:t xml:space="preserve">Book worm certificate </w:t>
      </w:r>
    </w:p>
    <w:p w:rsidR="00AA5CED" w:rsidRPr="00A72A60" w:rsidRDefault="00AA5CED" w:rsidP="00C427CF">
      <w:r>
        <w:t xml:space="preserve">Worm estimation </w:t>
      </w:r>
    </w:p>
    <w:p w:rsidR="00C427CF" w:rsidRPr="00166CC8" w:rsidRDefault="00C427CF" w:rsidP="00C427CF">
      <w:pPr>
        <w:rPr>
          <w:color w:val="FF0000"/>
        </w:rPr>
      </w:pPr>
      <w:r w:rsidRPr="00166CC8">
        <w:rPr>
          <w:color w:val="FF0000"/>
        </w:rPr>
        <w:t xml:space="preserve"> </w:t>
      </w:r>
    </w:p>
    <w:p w:rsidR="004F1486" w:rsidRDefault="00D03957"/>
    <w:sectPr w:rsidR="004F14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XCCW Joined 1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D65"/>
    <w:multiLevelType w:val="hybridMultilevel"/>
    <w:tmpl w:val="08A4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7CF"/>
    <w:rsid w:val="0002339D"/>
    <w:rsid w:val="00037C35"/>
    <w:rsid w:val="00154128"/>
    <w:rsid w:val="00166CC8"/>
    <w:rsid w:val="00174230"/>
    <w:rsid w:val="001A2827"/>
    <w:rsid w:val="001E4C24"/>
    <w:rsid w:val="001E5374"/>
    <w:rsid w:val="001F2F89"/>
    <w:rsid w:val="00226CE7"/>
    <w:rsid w:val="00271790"/>
    <w:rsid w:val="002A4F66"/>
    <w:rsid w:val="002C1168"/>
    <w:rsid w:val="003A7359"/>
    <w:rsid w:val="003D4787"/>
    <w:rsid w:val="003E5CB8"/>
    <w:rsid w:val="00427A49"/>
    <w:rsid w:val="00452986"/>
    <w:rsid w:val="004860F3"/>
    <w:rsid w:val="0049615E"/>
    <w:rsid w:val="00506877"/>
    <w:rsid w:val="0053167B"/>
    <w:rsid w:val="00554400"/>
    <w:rsid w:val="005576D4"/>
    <w:rsid w:val="005A783A"/>
    <w:rsid w:val="005B4362"/>
    <w:rsid w:val="005D1C28"/>
    <w:rsid w:val="00642170"/>
    <w:rsid w:val="006D42CF"/>
    <w:rsid w:val="00712EBA"/>
    <w:rsid w:val="00713796"/>
    <w:rsid w:val="00746729"/>
    <w:rsid w:val="00761CFE"/>
    <w:rsid w:val="00781CEF"/>
    <w:rsid w:val="008549A8"/>
    <w:rsid w:val="008917E5"/>
    <w:rsid w:val="009133D5"/>
    <w:rsid w:val="009625F8"/>
    <w:rsid w:val="009E7C9D"/>
    <w:rsid w:val="00A24485"/>
    <w:rsid w:val="00A318D1"/>
    <w:rsid w:val="00A72A60"/>
    <w:rsid w:val="00AA5CED"/>
    <w:rsid w:val="00AD2F9B"/>
    <w:rsid w:val="00AD7565"/>
    <w:rsid w:val="00AD7BDC"/>
    <w:rsid w:val="00B04C88"/>
    <w:rsid w:val="00B7444E"/>
    <w:rsid w:val="00BE0B90"/>
    <w:rsid w:val="00C1687A"/>
    <w:rsid w:val="00C427CF"/>
    <w:rsid w:val="00C737FF"/>
    <w:rsid w:val="00CA135B"/>
    <w:rsid w:val="00CF19EE"/>
    <w:rsid w:val="00D75509"/>
    <w:rsid w:val="00D851B3"/>
    <w:rsid w:val="00D92771"/>
    <w:rsid w:val="00DC0EFE"/>
    <w:rsid w:val="00DD08FA"/>
    <w:rsid w:val="00DE69B9"/>
    <w:rsid w:val="00DF03D6"/>
    <w:rsid w:val="00E6301E"/>
    <w:rsid w:val="00F07208"/>
    <w:rsid w:val="00F24934"/>
    <w:rsid w:val="00F53D87"/>
    <w:rsid w:val="00F54229"/>
    <w:rsid w:val="00F74D96"/>
    <w:rsid w:val="00FD1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E9782-5980-4479-A2EE-E08CB42F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7CF"/>
    <w:rPr>
      <w:color w:val="0563C1" w:themeColor="hyperlink"/>
      <w:u w:val="single"/>
    </w:rPr>
  </w:style>
  <w:style w:type="table" w:styleId="TableGrid">
    <w:name w:val="Table Grid"/>
    <w:basedOn w:val="TableNormal"/>
    <w:uiPriority w:val="39"/>
    <w:rsid w:val="00C42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7CF"/>
    <w:pPr>
      <w:ind w:left="720"/>
      <w:contextualSpacing/>
    </w:pPr>
  </w:style>
  <w:style w:type="paragraph" w:customStyle="1" w:styleId="Default">
    <w:name w:val="Default"/>
    <w:rsid w:val="00C427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81131">
      <w:bodyDiv w:val="1"/>
      <w:marLeft w:val="0"/>
      <w:marRight w:val="0"/>
      <w:marTop w:val="0"/>
      <w:marBottom w:val="0"/>
      <w:divBdr>
        <w:top w:val="none" w:sz="0" w:space="0" w:color="auto"/>
        <w:left w:val="none" w:sz="0" w:space="0" w:color="auto"/>
        <w:bottom w:val="none" w:sz="0" w:space="0" w:color="auto"/>
        <w:right w:val="none" w:sz="0" w:space="0" w:color="auto"/>
      </w:divBdr>
    </w:div>
    <w:div w:id="363559844">
      <w:bodyDiv w:val="1"/>
      <w:marLeft w:val="0"/>
      <w:marRight w:val="0"/>
      <w:marTop w:val="0"/>
      <w:marBottom w:val="0"/>
      <w:divBdr>
        <w:top w:val="none" w:sz="0" w:space="0" w:color="auto"/>
        <w:left w:val="none" w:sz="0" w:space="0" w:color="auto"/>
        <w:bottom w:val="none" w:sz="0" w:space="0" w:color="auto"/>
        <w:right w:val="none" w:sz="0" w:space="0" w:color="auto"/>
      </w:divBdr>
    </w:div>
    <w:div w:id="444036131">
      <w:bodyDiv w:val="1"/>
      <w:marLeft w:val="0"/>
      <w:marRight w:val="0"/>
      <w:marTop w:val="0"/>
      <w:marBottom w:val="0"/>
      <w:divBdr>
        <w:top w:val="none" w:sz="0" w:space="0" w:color="auto"/>
        <w:left w:val="none" w:sz="0" w:space="0" w:color="auto"/>
        <w:bottom w:val="none" w:sz="0" w:space="0" w:color="auto"/>
        <w:right w:val="none" w:sz="0" w:space="0" w:color="auto"/>
      </w:divBdr>
    </w:div>
    <w:div w:id="608898646">
      <w:bodyDiv w:val="1"/>
      <w:marLeft w:val="0"/>
      <w:marRight w:val="0"/>
      <w:marTop w:val="0"/>
      <w:marBottom w:val="0"/>
      <w:divBdr>
        <w:top w:val="none" w:sz="0" w:space="0" w:color="auto"/>
        <w:left w:val="none" w:sz="0" w:space="0" w:color="auto"/>
        <w:bottom w:val="none" w:sz="0" w:space="0" w:color="auto"/>
        <w:right w:val="none" w:sz="0" w:space="0" w:color="auto"/>
      </w:divBdr>
    </w:div>
    <w:div w:id="660305480">
      <w:bodyDiv w:val="1"/>
      <w:marLeft w:val="0"/>
      <w:marRight w:val="0"/>
      <w:marTop w:val="0"/>
      <w:marBottom w:val="0"/>
      <w:divBdr>
        <w:top w:val="none" w:sz="0" w:space="0" w:color="auto"/>
        <w:left w:val="none" w:sz="0" w:space="0" w:color="auto"/>
        <w:bottom w:val="none" w:sz="0" w:space="0" w:color="auto"/>
        <w:right w:val="none" w:sz="0" w:space="0" w:color="auto"/>
      </w:divBdr>
    </w:div>
    <w:div w:id="951399822">
      <w:bodyDiv w:val="1"/>
      <w:marLeft w:val="0"/>
      <w:marRight w:val="0"/>
      <w:marTop w:val="0"/>
      <w:marBottom w:val="0"/>
      <w:divBdr>
        <w:top w:val="none" w:sz="0" w:space="0" w:color="auto"/>
        <w:left w:val="none" w:sz="0" w:space="0" w:color="auto"/>
        <w:bottom w:val="none" w:sz="0" w:space="0" w:color="auto"/>
        <w:right w:val="none" w:sz="0" w:space="0" w:color="auto"/>
      </w:divBdr>
    </w:div>
    <w:div w:id="1508522132">
      <w:bodyDiv w:val="1"/>
      <w:marLeft w:val="0"/>
      <w:marRight w:val="0"/>
      <w:marTop w:val="0"/>
      <w:marBottom w:val="0"/>
      <w:divBdr>
        <w:top w:val="none" w:sz="0" w:space="0" w:color="auto"/>
        <w:left w:val="none" w:sz="0" w:space="0" w:color="auto"/>
        <w:bottom w:val="none" w:sz="0" w:space="0" w:color="auto"/>
        <w:right w:val="none" w:sz="0" w:space="0" w:color="auto"/>
      </w:divBdr>
    </w:div>
    <w:div w:id="15138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books/free-ebooks/"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AoQBNb1t&amp;id=A91A95E4B49A784402BEFB75985E66F895DF818E&amp;thid=OIP.AoQBNb1tc_WxgTta9I0ArwHaGP&amp;mediaurl=http://picturebookbuilders.com/wp-content/uploads/2015/04/Superworm.jpg&amp;exph=2399&amp;expw=2848&amp;q=superworm&amp;simid=608007239537002491&amp;selectedIndex=0"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Simmons</dc:creator>
  <cp:keywords/>
  <dc:description/>
  <cp:lastModifiedBy>Sarah</cp:lastModifiedBy>
  <cp:revision>2</cp:revision>
  <dcterms:created xsi:type="dcterms:W3CDTF">2020-07-12T20:12:00Z</dcterms:created>
  <dcterms:modified xsi:type="dcterms:W3CDTF">2020-07-12T20:12:00Z</dcterms:modified>
</cp:coreProperties>
</file>