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9"/>
        <w:tblW w:w="1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142"/>
        <w:gridCol w:w="30"/>
        <w:gridCol w:w="2312"/>
        <w:gridCol w:w="2123"/>
        <w:gridCol w:w="2127"/>
        <w:gridCol w:w="11"/>
        <w:gridCol w:w="2340"/>
        <w:gridCol w:w="2350"/>
        <w:gridCol w:w="2071"/>
        <w:gridCol w:w="2087"/>
      </w:tblGrid>
      <w:tr w:rsidR="00D710B9" w:rsidRPr="00D710B9" w:rsidTr="004A4C6E">
        <w:trPr>
          <w:gridAfter w:val="2"/>
          <w:wAfter w:w="4158" w:type="dxa"/>
          <w:trHeight w:val="357"/>
        </w:trPr>
        <w:tc>
          <w:tcPr>
            <w:tcW w:w="2129" w:type="dxa"/>
            <w:vMerge w:val="restart"/>
            <w:shd w:val="pct10" w:color="auto" w:fill="auto"/>
            <w:vAlign w:val="center"/>
          </w:tcPr>
          <w:p w:rsidR="00E104C6" w:rsidRPr="006D76C9" w:rsidRDefault="00E104C6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SUBJECT</w:t>
            </w:r>
          </w:p>
        </w:tc>
        <w:tc>
          <w:tcPr>
            <w:tcW w:w="13435" w:type="dxa"/>
            <w:gridSpan w:val="8"/>
            <w:shd w:val="pct10" w:color="auto" w:fill="auto"/>
          </w:tcPr>
          <w:p w:rsidR="00E104C6" w:rsidRPr="006D76C9" w:rsidRDefault="00E104C6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Year  2           2016 - 2017</w:t>
            </w:r>
          </w:p>
        </w:tc>
      </w:tr>
      <w:tr w:rsidR="00D710B9" w:rsidRPr="00D710B9" w:rsidTr="004A4C6E">
        <w:trPr>
          <w:gridAfter w:val="2"/>
          <w:wAfter w:w="4158" w:type="dxa"/>
          <w:trHeight w:val="351"/>
        </w:trPr>
        <w:tc>
          <w:tcPr>
            <w:tcW w:w="2129" w:type="dxa"/>
            <w:vMerge/>
            <w:shd w:val="pct10" w:color="auto" w:fill="auto"/>
          </w:tcPr>
          <w:p w:rsidR="00E104C6" w:rsidRPr="006D76C9" w:rsidRDefault="00E104C6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</w:p>
        </w:tc>
        <w:tc>
          <w:tcPr>
            <w:tcW w:w="4484" w:type="dxa"/>
            <w:gridSpan w:val="3"/>
            <w:shd w:val="pct10" w:color="auto" w:fill="auto"/>
            <w:vAlign w:val="center"/>
          </w:tcPr>
          <w:p w:rsidR="00E104C6" w:rsidRPr="006D76C9" w:rsidRDefault="00E104C6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Autumn</w:t>
            </w:r>
          </w:p>
        </w:tc>
        <w:tc>
          <w:tcPr>
            <w:tcW w:w="4250" w:type="dxa"/>
            <w:gridSpan w:val="2"/>
            <w:shd w:val="pct10" w:color="auto" w:fill="auto"/>
            <w:vAlign w:val="center"/>
          </w:tcPr>
          <w:p w:rsidR="00E104C6" w:rsidRPr="006D76C9" w:rsidRDefault="00E104C6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Spring</w:t>
            </w:r>
          </w:p>
        </w:tc>
        <w:tc>
          <w:tcPr>
            <w:tcW w:w="4701" w:type="dxa"/>
            <w:gridSpan w:val="3"/>
            <w:shd w:val="pct10" w:color="auto" w:fill="auto"/>
            <w:vAlign w:val="center"/>
          </w:tcPr>
          <w:p w:rsidR="00E104C6" w:rsidRPr="006D76C9" w:rsidRDefault="00E104C6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Summer</w:t>
            </w:r>
          </w:p>
        </w:tc>
      </w:tr>
      <w:tr w:rsidR="00DF5FA1" w:rsidRPr="00D710B9" w:rsidTr="004A4C6E">
        <w:trPr>
          <w:gridAfter w:val="2"/>
          <w:wAfter w:w="4158" w:type="dxa"/>
          <w:trHeight w:val="396"/>
        </w:trPr>
        <w:tc>
          <w:tcPr>
            <w:tcW w:w="2129" w:type="dxa"/>
            <w:shd w:val="clear" w:color="auto" w:fill="F2F2F2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TOPIC</w:t>
            </w:r>
          </w:p>
        </w:tc>
        <w:tc>
          <w:tcPr>
            <w:tcW w:w="2172" w:type="dxa"/>
            <w:gridSpan w:val="2"/>
            <w:shd w:val="clear" w:color="auto" w:fill="F2F2F2"/>
            <w:vAlign w:val="center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Famous Faces</w:t>
            </w:r>
          </w:p>
        </w:tc>
        <w:tc>
          <w:tcPr>
            <w:tcW w:w="2312" w:type="dxa"/>
            <w:shd w:val="clear" w:color="auto" w:fill="F2F2F2"/>
            <w:vAlign w:val="center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Street Detectives</w:t>
            </w:r>
          </w:p>
        </w:tc>
        <w:tc>
          <w:tcPr>
            <w:tcW w:w="4250" w:type="dxa"/>
            <w:gridSpan w:val="2"/>
            <w:shd w:val="clear" w:color="auto" w:fill="F2F2F2"/>
            <w:vAlign w:val="center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Amazing animals</w:t>
            </w:r>
          </w:p>
        </w:tc>
        <w:tc>
          <w:tcPr>
            <w:tcW w:w="2351" w:type="dxa"/>
            <w:gridSpan w:val="2"/>
            <w:shd w:val="clear" w:color="auto" w:fill="F2F2F2"/>
            <w:vAlign w:val="center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Beachcombers</w:t>
            </w:r>
          </w:p>
        </w:tc>
        <w:tc>
          <w:tcPr>
            <w:tcW w:w="2350" w:type="dxa"/>
            <w:shd w:val="clear" w:color="auto" w:fill="F2F2F2"/>
            <w:vAlign w:val="center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color w:val="000000" w:themeColor="text1"/>
              </w:rPr>
            </w:pPr>
            <w:r w:rsidRPr="006D76C9">
              <w:rPr>
                <w:rFonts w:ascii="SassoonCRInfant" w:hAnsi="SassoonCRInfant" w:cs="Calibri"/>
                <w:b/>
                <w:color w:val="000000" w:themeColor="text1"/>
              </w:rPr>
              <w:t>Healthy Me!</w:t>
            </w:r>
          </w:p>
        </w:tc>
      </w:tr>
      <w:tr w:rsidR="00DF5FA1" w:rsidRPr="00D710B9" w:rsidTr="004A4C6E">
        <w:trPr>
          <w:gridAfter w:val="2"/>
          <w:wAfter w:w="4158" w:type="dxa"/>
          <w:trHeight w:val="608"/>
        </w:trPr>
        <w:tc>
          <w:tcPr>
            <w:tcW w:w="2129" w:type="dxa"/>
            <w:vAlign w:val="center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Scientific Understanding</w:t>
            </w:r>
          </w:p>
        </w:tc>
        <w:tc>
          <w:tcPr>
            <w:tcW w:w="2142" w:type="dxa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Materials</w:t>
            </w:r>
          </w:p>
        </w:tc>
        <w:tc>
          <w:tcPr>
            <w:tcW w:w="2342" w:type="dxa"/>
            <w:gridSpan w:val="2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Electricity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</w:p>
        </w:tc>
        <w:tc>
          <w:tcPr>
            <w:tcW w:w="4250" w:type="dxa"/>
            <w:gridSpan w:val="2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Animals including humans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Habitats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Living and non-living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Food chains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</w:p>
        </w:tc>
        <w:tc>
          <w:tcPr>
            <w:tcW w:w="2351" w:type="dxa"/>
            <w:gridSpan w:val="2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Plants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</w:p>
        </w:tc>
        <w:tc>
          <w:tcPr>
            <w:tcW w:w="2350" w:type="dxa"/>
          </w:tcPr>
          <w:p w:rsidR="00DF5FA1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>
              <w:rPr>
                <w:rFonts w:ascii="SassoonCRInfant" w:hAnsi="SassoonCRInfant" w:cs="Calibri"/>
                <w:b/>
              </w:rPr>
              <w:t xml:space="preserve">Healthy </w:t>
            </w:r>
            <w:r w:rsidR="00DF5FA1" w:rsidRPr="006D76C9">
              <w:rPr>
                <w:rFonts w:ascii="SassoonCRInfant" w:hAnsi="SassoonCRInfant" w:cs="Calibri"/>
                <w:b/>
              </w:rPr>
              <w:t>eating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Sound</w:t>
            </w:r>
          </w:p>
        </w:tc>
      </w:tr>
      <w:tr w:rsidR="00DF5FA1" w:rsidRPr="00D710B9" w:rsidTr="004A4C6E">
        <w:trPr>
          <w:gridAfter w:val="2"/>
          <w:wAfter w:w="4158" w:type="dxa"/>
          <w:trHeight w:val="263"/>
        </w:trPr>
        <w:tc>
          <w:tcPr>
            <w:tcW w:w="2129" w:type="dxa"/>
            <w:shd w:val="clear" w:color="auto" w:fill="auto"/>
            <w:vAlign w:val="center"/>
          </w:tcPr>
          <w:p w:rsidR="00DF5FA1" w:rsidRPr="006D76C9" w:rsidRDefault="00DF5FA1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DT</w:t>
            </w:r>
          </w:p>
        </w:tc>
        <w:tc>
          <w:tcPr>
            <w:tcW w:w="2142" w:type="dxa"/>
            <w:shd w:val="clear" w:color="auto" w:fill="auto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Making time capsules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Christmas crafts</w:t>
            </w:r>
            <w:r w:rsidR="002F6227">
              <w:rPr>
                <w:rFonts w:ascii="SassoonCRInfant" w:hAnsi="SassoonCRInfant" w:cs="Calibri"/>
                <w:b/>
              </w:rPr>
              <w:t>/ cookery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Making wooden structures for an animal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Design and make a Punch and Judy puppet</w:t>
            </w:r>
          </w:p>
        </w:tc>
        <w:tc>
          <w:tcPr>
            <w:tcW w:w="2350" w:type="dxa"/>
            <w:shd w:val="clear" w:color="auto" w:fill="auto"/>
          </w:tcPr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Food- making healthy food</w:t>
            </w:r>
          </w:p>
          <w:p w:rsidR="00DF5FA1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</w:p>
        </w:tc>
      </w:tr>
      <w:tr w:rsidR="00D710B9" w:rsidRPr="00D710B9" w:rsidTr="004A4C6E">
        <w:trPr>
          <w:gridAfter w:val="2"/>
          <w:wAfter w:w="4158" w:type="dxa"/>
          <w:trHeight w:val="287"/>
        </w:trPr>
        <w:tc>
          <w:tcPr>
            <w:tcW w:w="2129" w:type="dxa"/>
            <w:shd w:val="clear" w:color="auto" w:fill="auto"/>
            <w:vAlign w:val="center"/>
          </w:tcPr>
          <w:p w:rsidR="00E104C6" w:rsidRPr="006D76C9" w:rsidRDefault="00E104C6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Art and Design</w:t>
            </w:r>
          </w:p>
        </w:tc>
        <w:tc>
          <w:tcPr>
            <w:tcW w:w="2142" w:type="dxa"/>
            <w:shd w:val="clear" w:color="auto" w:fill="auto"/>
          </w:tcPr>
          <w:p w:rsidR="00E104C6" w:rsidRPr="006D76C9" w:rsidRDefault="00E104C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Using different pencils, oil pastels, and chalks to create portraits of famous people.</w:t>
            </w:r>
          </w:p>
          <w:p w:rsidR="00E104C6" w:rsidRPr="006D76C9" w:rsidRDefault="00E104C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Study of famous artist</w:t>
            </w:r>
          </w:p>
          <w:p w:rsidR="00E104C6" w:rsidRPr="006D76C9" w:rsidRDefault="00E104C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Self portraits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E104C6" w:rsidRPr="006D76C9" w:rsidRDefault="00E104C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Christmas arts and crafts</w:t>
            </w:r>
          </w:p>
        </w:tc>
        <w:tc>
          <w:tcPr>
            <w:tcW w:w="2123" w:type="dxa"/>
            <w:shd w:val="clear" w:color="auto" w:fill="auto"/>
          </w:tcPr>
          <w:p w:rsidR="006109B0" w:rsidRDefault="00E104C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 xml:space="preserve">Design painting and sculpture.  </w:t>
            </w:r>
          </w:p>
          <w:p w:rsidR="00E104C6" w:rsidRPr="006D76C9" w:rsidRDefault="00E104C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Art in the environment/ animal art</w:t>
            </w:r>
          </w:p>
        </w:tc>
        <w:tc>
          <w:tcPr>
            <w:tcW w:w="2127" w:type="dxa"/>
            <w:shd w:val="clear" w:color="auto" w:fill="auto"/>
          </w:tcPr>
          <w:p w:rsidR="00E104C6" w:rsidRPr="006D76C9" w:rsidRDefault="00DF5FA1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Printing an animal</w:t>
            </w:r>
            <w:r w:rsidR="00E104C6" w:rsidRPr="006D76C9">
              <w:rPr>
                <w:rFonts w:ascii="SassoonCRInfant" w:hAnsi="SassoonCRInfant" w:cs="Calibri"/>
                <w:b/>
              </w:rPr>
              <w:t xml:space="preserve"> design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E104C6" w:rsidRPr="006D76C9" w:rsidRDefault="0029003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Arial"/>
                <w:b/>
              </w:rPr>
              <w:t>Creating a seaside scene using art materials</w:t>
            </w:r>
          </w:p>
        </w:tc>
        <w:tc>
          <w:tcPr>
            <w:tcW w:w="2350" w:type="dxa"/>
            <w:shd w:val="clear" w:color="auto" w:fill="auto"/>
          </w:tcPr>
          <w:p w:rsidR="00E104C6" w:rsidRPr="006D76C9" w:rsidRDefault="00290036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/>
                <w:b/>
              </w:rPr>
              <w:t>Study of Andy Warhol’s Pop Art</w:t>
            </w:r>
          </w:p>
        </w:tc>
      </w:tr>
      <w:tr w:rsidR="006D76C9" w:rsidRPr="00D710B9" w:rsidTr="004A4C6E">
        <w:trPr>
          <w:gridAfter w:val="2"/>
          <w:wAfter w:w="4158" w:type="dxa"/>
          <w:trHeight w:val="581"/>
        </w:trPr>
        <w:tc>
          <w:tcPr>
            <w:tcW w:w="2129" w:type="dxa"/>
            <w:shd w:val="clear" w:color="auto" w:fill="auto"/>
            <w:vAlign w:val="center"/>
          </w:tcPr>
          <w:p w:rsidR="006D76C9" w:rsidRPr="006D76C9" w:rsidRDefault="006D76C9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ICT</w:t>
            </w:r>
          </w:p>
          <w:p w:rsidR="006D76C9" w:rsidRPr="006D76C9" w:rsidRDefault="006D76C9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Taking photos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Exploring how computer games work</w:t>
            </w:r>
          </w:p>
        </w:tc>
        <w:tc>
          <w:tcPr>
            <w:tcW w:w="2123" w:type="dxa"/>
            <w:shd w:val="clear" w:color="auto" w:fill="auto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Programming on screen</w:t>
            </w:r>
          </w:p>
        </w:tc>
        <w:tc>
          <w:tcPr>
            <w:tcW w:w="2127" w:type="dxa"/>
            <w:shd w:val="clear" w:color="auto" w:fill="auto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Researching a topic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Arial"/>
                <w:b/>
                <w:lang w:eastAsia="en-GB"/>
              </w:rPr>
              <w:t>Collecting clues</w:t>
            </w:r>
          </w:p>
        </w:tc>
        <w:tc>
          <w:tcPr>
            <w:tcW w:w="2350" w:type="dxa"/>
            <w:shd w:val="clear" w:color="auto" w:fill="auto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Collecting data</w:t>
            </w:r>
          </w:p>
        </w:tc>
      </w:tr>
      <w:tr w:rsidR="004C2D92" w:rsidRPr="00D710B9" w:rsidTr="004A4C6E">
        <w:trPr>
          <w:gridAfter w:val="2"/>
          <w:wAfter w:w="4158" w:type="dxa"/>
          <w:trHeight w:val="1199"/>
        </w:trPr>
        <w:tc>
          <w:tcPr>
            <w:tcW w:w="2129" w:type="dxa"/>
            <w:shd w:val="clear" w:color="auto" w:fill="auto"/>
            <w:vAlign w:val="center"/>
          </w:tcPr>
          <w:p w:rsidR="004C2D92" w:rsidRPr="006D76C9" w:rsidRDefault="004C2D92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Humanities</w:t>
            </w:r>
          </w:p>
        </w:tc>
        <w:tc>
          <w:tcPr>
            <w:tcW w:w="2142" w:type="dxa"/>
            <w:shd w:val="clear" w:color="auto" w:fill="auto"/>
          </w:tcPr>
          <w:p w:rsidR="004C2D92" w:rsidRPr="006109B0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  <w:u w:val="single"/>
              </w:rPr>
            </w:pPr>
            <w:r w:rsidRPr="006109B0">
              <w:rPr>
                <w:rFonts w:ascii="SassoonCRInfant" w:hAnsi="SassoonCRInfant" w:cs="Calibri"/>
                <w:b/>
                <w:u w:val="single"/>
              </w:rPr>
              <w:t>History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 xml:space="preserve">The lives of significant others- Amy Johnson and the Wright Brothers, Chris Columbus and Neil Armstrong. Florence Nightingale, Grace </w:t>
            </w:r>
            <w:r w:rsidRPr="006D76C9">
              <w:rPr>
                <w:rFonts w:ascii="SassoonCRInfant" w:hAnsi="SassoonCRInfant" w:cs="Calibri"/>
                <w:b/>
              </w:rPr>
              <w:lastRenderedPageBreak/>
              <w:t xml:space="preserve">Darling and Mary </w:t>
            </w:r>
            <w:proofErr w:type="spellStart"/>
            <w:r w:rsidRPr="006D76C9">
              <w:rPr>
                <w:rFonts w:ascii="SassoonCRInfant" w:hAnsi="SassoonCRInfant" w:cs="Calibri"/>
                <w:b/>
              </w:rPr>
              <w:t>Seacole</w:t>
            </w:r>
            <w:proofErr w:type="spellEnd"/>
            <w:r w:rsidRPr="006D76C9">
              <w:rPr>
                <w:rFonts w:ascii="SassoonCRInfant" w:hAnsi="SassoonCRInfant" w:cs="Calibri"/>
                <w:b/>
              </w:rPr>
              <w:t>.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  <w:u w:val="single"/>
              </w:rPr>
            </w:pPr>
            <w:r w:rsidRPr="006D76C9">
              <w:rPr>
                <w:rFonts w:ascii="SassoonCRInfant" w:hAnsi="SassoonCRInfant" w:cs="Calibri"/>
                <w:b/>
              </w:rPr>
              <w:t>Sequencin</w:t>
            </w:r>
            <w:r w:rsidR="002F6227">
              <w:rPr>
                <w:rFonts w:ascii="SassoonCRInfant" w:hAnsi="SassoonCRInfant" w:cs="Calibri"/>
                <w:b/>
              </w:rPr>
              <w:t>g events in chronological order-</w:t>
            </w:r>
            <w:bookmarkStart w:id="0" w:name="_GoBack"/>
            <w:bookmarkEnd w:id="0"/>
            <w:r w:rsidRPr="006D76C9">
              <w:rPr>
                <w:rFonts w:ascii="SassoonCRInfant" w:hAnsi="SassoonCRInfant" w:cs="Calibri"/>
                <w:b/>
              </w:rPr>
              <w:t xml:space="preserve"> famous inventions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  <w:u w:val="single"/>
              </w:rPr>
            </w:pPr>
            <w:r w:rsidRPr="006D76C9">
              <w:rPr>
                <w:rFonts w:ascii="SassoonCRInfant" w:hAnsi="SassoonCRInfant" w:cs="Calibri"/>
                <w:b/>
                <w:u w:val="single"/>
              </w:rPr>
              <w:t>Geography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Naming world features such as continents, oceans and seas.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Studying countries around the world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  <w:u w:val="single"/>
              </w:rPr>
            </w:pPr>
            <w:r w:rsidRPr="006D76C9">
              <w:rPr>
                <w:rFonts w:ascii="SassoonCRInfant" w:hAnsi="SassoonCRInfant" w:cs="Calibri"/>
                <w:b/>
                <w:u w:val="single"/>
              </w:rPr>
              <w:lastRenderedPageBreak/>
              <w:t>Geography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Locality study- map making and aerial/ bird’s eye images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Naming UK countries and capital cities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  <w:u w:val="single"/>
              </w:rPr>
            </w:pPr>
            <w:r w:rsidRPr="006D76C9">
              <w:rPr>
                <w:rFonts w:ascii="SassoonCRInfant" w:hAnsi="SassoonCRInfant" w:cs="Calibri"/>
                <w:b/>
                <w:u w:val="single"/>
              </w:rPr>
              <w:t>History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Learning about the history of the village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lastRenderedPageBreak/>
              <w:t xml:space="preserve">Comparing </w:t>
            </w:r>
            <w:r w:rsidR="006109B0">
              <w:rPr>
                <w:rFonts w:ascii="SassoonCRInfant" w:hAnsi="SassoonCRInfant" w:cs="Calibri"/>
                <w:b/>
              </w:rPr>
              <w:t xml:space="preserve">the </w:t>
            </w:r>
            <w:r w:rsidRPr="006D76C9">
              <w:rPr>
                <w:rFonts w:ascii="SassoonCRInfant" w:hAnsi="SassoonCRInfant" w:cs="Calibri"/>
                <w:b/>
              </w:rPr>
              <w:t>woods past and present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Bonfire Night/ Poppy Day (Remembrance Day)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lastRenderedPageBreak/>
              <w:t>Geography- comparing hot and cold places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Comparing habitats around the world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History- Victorian seaside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Geography-</w:t>
            </w:r>
            <w:r w:rsidRPr="006D76C9">
              <w:rPr>
                <w:rFonts w:ascii="SassoonCRInfant" w:hAnsi="SassoonCRInfant"/>
                <w:b/>
              </w:rPr>
              <w:t xml:space="preserve"> comparison of different seaside towns in the UK</w:t>
            </w:r>
            <w:r w:rsidR="006109B0">
              <w:rPr>
                <w:rFonts w:ascii="SassoonCRInfant" w:hAnsi="SassoonCRInfant"/>
                <w:b/>
              </w:rPr>
              <w:t xml:space="preserve"> and the world</w:t>
            </w:r>
          </w:p>
        </w:tc>
        <w:tc>
          <w:tcPr>
            <w:tcW w:w="2350" w:type="dxa"/>
            <w:shd w:val="clear" w:color="auto" w:fill="auto"/>
          </w:tcPr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History- The lives of significant others- Florence Nightingale, compare to modern nurses.</w:t>
            </w:r>
          </w:p>
          <w:p w:rsidR="004C2D92" w:rsidRPr="006D76C9" w:rsidRDefault="004C2D92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Learn about the history of the Olympics</w:t>
            </w:r>
          </w:p>
        </w:tc>
      </w:tr>
      <w:tr w:rsidR="006D76C9" w:rsidRPr="00D710B9" w:rsidTr="004A4C6E">
        <w:trPr>
          <w:trHeight w:val="313"/>
        </w:trPr>
        <w:tc>
          <w:tcPr>
            <w:tcW w:w="2129" w:type="dxa"/>
            <w:vAlign w:val="center"/>
          </w:tcPr>
          <w:p w:rsidR="006D76C9" w:rsidRPr="006D76C9" w:rsidRDefault="006D76C9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lastRenderedPageBreak/>
              <w:t>Music*</w:t>
            </w:r>
          </w:p>
        </w:tc>
        <w:tc>
          <w:tcPr>
            <w:tcW w:w="2142" w:type="dxa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Long and short sounds</w:t>
            </w:r>
          </w:p>
        </w:tc>
        <w:tc>
          <w:tcPr>
            <w:tcW w:w="2342" w:type="dxa"/>
            <w:gridSpan w:val="2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Exploring pitch</w:t>
            </w:r>
          </w:p>
        </w:tc>
        <w:tc>
          <w:tcPr>
            <w:tcW w:w="2123" w:type="dxa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Exploring instruments and symbols</w:t>
            </w:r>
          </w:p>
        </w:tc>
        <w:tc>
          <w:tcPr>
            <w:tcW w:w="2138" w:type="dxa"/>
            <w:gridSpan w:val="2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Tempo and dynamics</w:t>
            </w:r>
          </w:p>
        </w:tc>
        <w:tc>
          <w:tcPr>
            <w:tcW w:w="4690" w:type="dxa"/>
            <w:gridSpan w:val="2"/>
          </w:tcPr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Long and short sounds</w:t>
            </w:r>
          </w:p>
          <w:p w:rsidR="006D76C9" w:rsidRPr="006D76C9" w:rsidRDefault="006D76C9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Exploring Pitch</w:t>
            </w:r>
          </w:p>
        </w:tc>
        <w:tc>
          <w:tcPr>
            <w:tcW w:w="2071" w:type="dxa"/>
          </w:tcPr>
          <w:p w:rsidR="006D76C9" w:rsidRPr="00D710B9" w:rsidRDefault="006D76C9" w:rsidP="00E104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</w:tcPr>
          <w:p w:rsidR="006D76C9" w:rsidRPr="00D710B9" w:rsidRDefault="006D76C9" w:rsidP="00E104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710B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Tempo and dynamics</w:t>
            </w:r>
          </w:p>
        </w:tc>
      </w:tr>
      <w:tr w:rsidR="004A4C6E" w:rsidRPr="00D710B9" w:rsidTr="004A4C6E">
        <w:trPr>
          <w:gridAfter w:val="2"/>
          <w:wAfter w:w="4158" w:type="dxa"/>
          <w:trHeight w:val="581"/>
        </w:trPr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4A4C6E" w:rsidRPr="006D76C9" w:rsidRDefault="004A4C6E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PE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4A4C6E" w:rsidRPr="004A4C6E" w:rsidRDefault="004A4C6E" w:rsidP="004A4C6E">
            <w:pPr>
              <w:spacing w:after="0" w:line="240" w:lineRule="auto"/>
              <w:ind w:left="72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1 - Swimming/ Parachute &amp; Team Games **</w:t>
            </w:r>
          </w:p>
          <w:p w:rsidR="004A4C6E" w:rsidRPr="004A4C6E" w:rsidRDefault="004A4C6E" w:rsidP="004A4C6E">
            <w:pPr>
              <w:spacing w:after="0" w:line="240" w:lineRule="auto"/>
              <w:ind w:left="81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spacing w:val="8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  <w:spacing w:val="8"/>
              </w:rPr>
              <w:t>2 - Gymnastics Points of Contact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4A4C6E" w:rsidRPr="004A4C6E" w:rsidRDefault="004A4C6E" w:rsidP="004A4C6E">
            <w:pPr>
              <w:spacing w:after="0" w:line="240" w:lineRule="auto"/>
              <w:ind w:left="11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1 - Games</w:t>
            </w:r>
            <w:r w:rsidRPr="004A4C6E">
              <w:rPr>
                <w:rFonts w:ascii="SassoonCRInfant" w:eastAsia="Times New Roman" w:hAnsi="SassoonCRInfant"/>
                <w:b/>
                <w:color w:val="000000"/>
              </w:rPr>
              <w:br/>
              <w:t>Fundamentals 1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 xml:space="preserve">2 - Dance </w:t>
            </w:r>
            <w:r w:rsidRPr="004A4C6E">
              <w:rPr>
                <w:rFonts w:ascii="SassoonCRInfant" w:eastAsia="Times New Roman" w:hAnsi="SassoonCRInfant"/>
                <w:b/>
                <w:color w:val="000000"/>
              </w:rPr>
              <w:br/>
            </w:r>
            <w:proofErr w:type="spellStart"/>
            <w:r>
              <w:rPr>
                <w:rFonts w:ascii="SassoonCRInfant" w:eastAsia="Times New Roman" w:hAnsi="SassoonCRInfant"/>
                <w:b/>
                <w:color w:val="000000"/>
              </w:rPr>
              <w:t>Welly</w:t>
            </w:r>
            <w:proofErr w:type="spellEnd"/>
            <w:r>
              <w:rPr>
                <w:rFonts w:ascii="SassoonCRInfant" w:eastAsia="Times New Roman" w:hAnsi="SassoonCRInfant"/>
                <w:b/>
                <w:color w:val="000000"/>
              </w:rPr>
              <w:t xml:space="preserve"> Boots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A4C6E" w:rsidRPr="004A4C6E" w:rsidRDefault="004A4C6E" w:rsidP="004A4C6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1 - Dance</w:t>
            </w:r>
          </w:p>
          <w:p w:rsidR="004A4C6E" w:rsidRPr="004A4C6E" w:rsidRDefault="004A4C6E" w:rsidP="004A4C6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Rainbow Fish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2 - Games</w:t>
            </w:r>
          </w:p>
          <w:p w:rsidR="004A4C6E" w:rsidRPr="004A4C6E" w:rsidRDefault="004A4C6E" w:rsidP="004A4C6E">
            <w:pPr>
              <w:spacing w:after="0" w:line="240" w:lineRule="auto"/>
              <w:ind w:left="11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Fundamentals 2</w:t>
            </w:r>
          </w:p>
          <w:p w:rsidR="004A4C6E" w:rsidRPr="004A4C6E" w:rsidRDefault="004A4C6E" w:rsidP="004A4C6E">
            <w:pPr>
              <w:spacing w:after="0" w:line="240" w:lineRule="auto"/>
              <w:ind w:left="11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1 - Gym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Ball, Wall &amp; Tall</w:t>
            </w:r>
          </w:p>
          <w:p w:rsidR="004A4C6E" w:rsidRPr="004A4C6E" w:rsidRDefault="004A4C6E" w:rsidP="004A4C6E">
            <w:pPr>
              <w:spacing w:after="0" w:line="240" w:lineRule="auto"/>
              <w:ind w:left="11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</w:p>
          <w:p w:rsidR="004A4C6E" w:rsidRPr="004A4C6E" w:rsidRDefault="004A4C6E" w:rsidP="004A4C6E">
            <w:pPr>
              <w:spacing w:after="0" w:line="240" w:lineRule="auto"/>
              <w:ind w:left="81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2 – Games</w:t>
            </w:r>
          </w:p>
          <w:p w:rsidR="004A4C6E" w:rsidRPr="004A4C6E" w:rsidRDefault="004A4C6E" w:rsidP="004A4C6E">
            <w:pPr>
              <w:spacing w:after="0" w:line="240" w:lineRule="auto"/>
              <w:ind w:left="81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Ball skills**</w:t>
            </w:r>
          </w:p>
          <w:p w:rsidR="004A4C6E" w:rsidRPr="004A4C6E" w:rsidRDefault="004A4C6E" w:rsidP="004A4C6E">
            <w:pPr>
              <w:spacing w:after="0" w:line="240" w:lineRule="auto"/>
              <w:ind w:left="11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</w:tcPr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1 - Athletics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2 – Swimming /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Athletics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4A4C6E" w:rsidRPr="004A4C6E" w:rsidRDefault="004A4C6E" w:rsidP="004A4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 xml:space="preserve">Swimming </w:t>
            </w:r>
            <w:r w:rsidRPr="004A4C6E">
              <w:rPr>
                <w:rFonts w:ascii="SassoonCRInfant" w:eastAsia="Times New Roman" w:hAnsi="SassoonCRInfant"/>
                <w:b/>
                <w:color w:val="000000"/>
              </w:rPr>
              <w:br/>
            </w:r>
          </w:p>
          <w:p w:rsidR="004A4C6E" w:rsidRPr="004A4C6E" w:rsidRDefault="004A4C6E" w:rsidP="004A4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Games -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Striking &amp;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r w:rsidRPr="004A4C6E">
              <w:rPr>
                <w:rFonts w:ascii="SassoonCRInfant" w:eastAsia="Times New Roman" w:hAnsi="SassoonCRInfant"/>
                <w:b/>
                <w:color w:val="000000"/>
              </w:rPr>
              <w:t>fielding</w:t>
            </w:r>
          </w:p>
          <w:p w:rsidR="004A4C6E" w:rsidRPr="004A4C6E" w:rsidRDefault="004A4C6E" w:rsidP="004A4C6E">
            <w:pPr>
              <w:spacing w:after="0" w:line="240" w:lineRule="auto"/>
              <w:ind w:left="144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</w:rPr>
            </w:pPr>
            <w:proofErr w:type="spellStart"/>
            <w:r w:rsidRPr="004A4C6E">
              <w:rPr>
                <w:rFonts w:ascii="SassoonCRInfant" w:eastAsia="Times New Roman" w:hAnsi="SassoonCRInfant"/>
                <w:b/>
                <w:color w:val="000000"/>
              </w:rPr>
              <w:t>Scatterball</w:t>
            </w:r>
            <w:proofErr w:type="spellEnd"/>
          </w:p>
          <w:p w:rsidR="004A4C6E" w:rsidRPr="004A4C6E" w:rsidRDefault="004A4C6E" w:rsidP="004A4C6E">
            <w:pPr>
              <w:spacing w:after="0" w:line="240" w:lineRule="auto"/>
              <w:ind w:left="108"/>
              <w:jc w:val="center"/>
              <w:textAlignment w:val="baseline"/>
              <w:rPr>
                <w:rFonts w:ascii="SassoonCRInfant" w:eastAsia="Times New Roman" w:hAnsi="SassoonCRInfant"/>
                <w:b/>
                <w:color w:val="000000"/>
                <w:lang w:val="en-US"/>
              </w:rPr>
            </w:pPr>
          </w:p>
        </w:tc>
      </w:tr>
      <w:tr w:rsidR="004A4C6E" w:rsidRPr="00D710B9" w:rsidTr="004A4C6E">
        <w:trPr>
          <w:gridAfter w:val="2"/>
          <w:wAfter w:w="4158" w:type="dxa"/>
          <w:trHeight w:val="379"/>
        </w:trPr>
        <w:tc>
          <w:tcPr>
            <w:tcW w:w="2129" w:type="dxa"/>
            <w:shd w:val="clear" w:color="auto" w:fill="auto"/>
            <w:vAlign w:val="center"/>
          </w:tcPr>
          <w:p w:rsidR="004A4C6E" w:rsidRPr="006D76C9" w:rsidRDefault="004A4C6E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RE</w:t>
            </w:r>
          </w:p>
        </w:tc>
        <w:tc>
          <w:tcPr>
            <w:tcW w:w="2142" w:type="dxa"/>
            <w:shd w:val="clear" w:color="auto" w:fill="auto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Babies</w:t>
            </w:r>
          </w:p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Harvest/ Thanksgiving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Christmas celebrations</w:t>
            </w:r>
          </w:p>
        </w:tc>
        <w:tc>
          <w:tcPr>
            <w:tcW w:w="2123" w:type="dxa"/>
            <w:shd w:val="clear" w:color="auto" w:fill="auto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Christian Families</w:t>
            </w:r>
          </w:p>
        </w:tc>
        <w:tc>
          <w:tcPr>
            <w:tcW w:w="2127" w:type="dxa"/>
            <w:shd w:val="clear" w:color="auto" w:fill="auto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Stories and symbols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People in Christianity</w:t>
            </w:r>
          </w:p>
        </w:tc>
        <w:tc>
          <w:tcPr>
            <w:tcW w:w="2350" w:type="dxa"/>
            <w:shd w:val="clear" w:color="auto" w:fill="auto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Weddings</w:t>
            </w:r>
          </w:p>
        </w:tc>
      </w:tr>
      <w:tr w:rsidR="004A4C6E" w:rsidRPr="00D710B9" w:rsidTr="004A4C6E">
        <w:trPr>
          <w:gridAfter w:val="2"/>
          <w:wAfter w:w="4158" w:type="dxa"/>
          <w:trHeight w:val="347"/>
        </w:trPr>
        <w:tc>
          <w:tcPr>
            <w:tcW w:w="2129" w:type="dxa"/>
            <w:vAlign w:val="center"/>
          </w:tcPr>
          <w:p w:rsidR="004A4C6E" w:rsidRPr="006D76C9" w:rsidRDefault="004A4C6E" w:rsidP="006D76C9">
            <w:pPr>
              <w:jc w:val="center"/>
              <w:rPr>
                <w:rFonts w:ascii="SassoonCRInfant" w:hAnsi="SassoonCRInfant" w:cs="Calibri"/>
                <w:b/>
                <w:sz w:val="28"/>
                <w:szCs w:val="28"/>
              </w:rPr>
            </w:pPr>
            <w:r w:rsidRPr="006D76C9">
              <w:rPr>
                <w:rFonts w:ascii="SassoonCRInfant" w:hAnsi="SassoonCRInfant" w:cs="Calibri"/>
                <w:b/>
                <w:sz w:val="28"/>
                <w:szCs w:val="28"/>
              </w:rPr>
              <w:t>SEAL / PSHCE</w:t>
            </w:r>
          </w:p>
        </w:tc>
        <w:tc>
          <w:tcPr>
            <w:tcW w:w="2142" w:type="dxa"/>
          </w:tcPr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Myself and My Relationships 6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Family and Friends (GOFO)</w:t>
            </w:r>
          </w:p>
        </w:tc>
        <w:tc>
          <w:tcPr>
            <w:tcW w:w="2342" w:type="dxa"/>
            <w:gridSpan w:val="2"/>
          </w:tcPr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Citizenship 5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Rights, Rules and Responsibilities (NB)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</w:p>
        </w:tc>
        <w:tc>
          <w:tcPr>
            <w:tcW w:w="2123" w:type="dxa"/>
          </w:tcPr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Economic Wellbeing 1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Financial Capability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</w:p>
        </w:tc>
        <w:tc>
          <w:tcPr>
            <w:tcW w:w="2127" w:type="dxa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Healthy and Safer Lifestyles 9</w:t>
            </w:r>
          </w:p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Personal Safety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</w:p>
        </w:tc>
        <w:tc>
          <w:tcPr>
            <w:tcW w:w="2351" w:type="dxa"/>
            <w:gridSpan w:val="2"/>
          </w:tcPr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Healthy and Safer Lifestyles 7</w:t>
            </w:r>
          </w:p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Healthy Lifestyles</w:t>
            </w:r>
          </w:p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Healthy and Safer Lifestyles 8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Drug Education</w:t>
            </w: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</w:p>
        </w:tc>
        <w:tc>
          <w:tcPr>
            <w:tcW w:w="2350" w:type="dxa"/>
          </w:tcPr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Healthy and Safer Lifestyles 10</w:t>
            </w:r>
          </w:p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Sex and Relationships Education (2)</w:t>
            </w:r>
          </w:p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</w:p>
          <w:p w:rsidR="004A4C6E" w:rsidRPr="006D76C9" w:rsidRDefault="004A4C6E" w:rsidP="006D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 w:rsidRPr="006D76C9">
              <w:rPr>
                <w:rFonts w:ascii="SassoonCRInfant" w:hAnsi="SassoonCRInfant" w:cs="DejaVuLGCSansCondensed-Bold"/>
                <w:b/>
                <w:bCs/>
              </w:rPr>
              <w:t>Myself and My Relationships 8</w:t>
            </w:r>
          </w:p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DejaVuLGCSansCondensed-Bold"/>
                <w:b/>
                <w:bCs/>
              </w:rPr>
            </w:pPr>
            <w:r>
              <w:rPr>
                <w:rFonts w:ascii="SassoonCRInfant" w:hAnsi="SassoonCRInfant" w:cs="DejaVuLGCSansCondensed-Bold"/>
                <w:b/>
                <w:bCs/>
              </w:rPr>
              <w:t>Managing Change (R, C)</w:t>
            </w:r>
          </w:p>
        </w:tc>
      </w:tr>
      <w:tr w:rsidR="004A4C6E" w:rsidRPr="00D710B9" w:rsidTr="004A4C6E">
        <w:trPr>
          <w:gridAfter w:val="2"/>
          <w:wAfter w:w="4158" w:type="dxa"/>
          <w:trHeight w:val="608"/>
        </w:trPr>
        <w:tc>
          <w:tcPr>
            <w:tcW w:w="2129" w:type="dxa"/>
            <w:vAlign w:val="center"/>
          </w:tcPr>
          <w:p w:rsidR="004A4C6E" w:rsidRPr="006D76C9" w:rsidRDefault="004A4C6E" w:rsidP="006D76C9">
            <w:pPr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lastRenderedPageBreak/>
              <w:t>Thinking Skills/P4C</w:t>
            </w:r>
          </w:p>
        </w:tc>
        <w:tc>
          <w:tcPr>
            <w:tcW w:w="2142" w:type="dxa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Questioning and collaboration</w:t>
            </w:r>
          </w:p>
        </w:tc>
        <w:tc>
          <w:tcPr>
            <w:tcW w:w="2342" w:type="dxa"/>
            <w:gridSpan w:val="2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Decisions and critical thinking and empathy</w:t>
            </w:r>
          </w:p>
        </w:tc>
        <w:tc>
          <w:tcPr>
            <w:tcW w:w="2123" w:type="dxa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Creative thinking, courage and self- belief</w:t>
            </w:r>
          </w:p>
        </w:tc>
        <w:tc>
          <w:tcPr>
            <w:tcW w:w="2127" w:type="dxa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 xml:space="preserve">Metacognition, </w:t>
            </w:r>
            <w:proofErr w:type="spellStart"/>
            <w:r w:rsidRPr="006D76C9">
              <w:rPr>
                <w:rFonts w:ascii="SassoonCRInfant" w:hAnsi="SassoonCRInfant" w:cs="Calibri"/>
                <w:b/>
              </w:rPr>
              <w:t>curiousity</w:t>
            </w:r>
            <w:proofErr w:type="spellEnd"/>
            <w:r w:rsidRPr="006D76C9">
              <w:rPr>
                <w:rFonts w:ascii="SassoonCRInfant" w:hAnsi="SassoonCRInfant" w:cs="Calibri"/>
                <w:b/>
              </w:rPr>
              <w:t xml:space="preserve"> and concentration</w:t>
            </w:r>
          </w:p>
        </w:tc>
        <w:tc>
          <w:tcPr>
            <w:tcW w:w="2351" w:type="dxa"/>
            <w:gridSpan w:val="2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Information skills and resilience</w:t>
            </w:r>
          </w:p>
        </w:tc>
        <w:tc>
          <w:tcPr>
            <w:tcW w:w="2350" w:type="dxa"/>
          </w:tcPr>
          <w:p w:rsidR="004A4C6E" w:rsidRPr="006D76C9" w:rsidRDefault="004A4C6E" w:rsidP="006D76C9">
            <w:pPr>
              <w:spacing w:after="0" w:line="240" w:lineRule="auto"/>
              <w:jc w:val="center"/>
              <w:rPr>
                <w:rFonts w:ascii="SassoonCRInfant" w:hAnsi="SassoonCRInfant" w:cs="Calibri"/>
                <w:b/>
              </w:rPr>
            </w:pPr>
            <w:r w:rsidRPr="006D76C9">
              <w:rPr>
                <w:rFonts w:ascii="SassoonCRInfant" w:hAnsi="SassoonCRInfant" w:cs="Calibri"/>
                <w:b/>
              </w:rPr>
              <w:t>Memory s</w:t>
            </w:r>
            <w:r>
              <w:rPr>
                <w:rFonts w:ascii="SassoonCRInfant" w:hAnsi="SassoonCRInfant" w:cs="Calibri"/>
                <w:b/>
              </w:rPr>
              <w:t>kills, direction and imagination</w:t>
            </w:r>
          </w:p>
        </w:tc>
      </w:tr>
    </w:tbl>
    <w:p w:rsidR="00DF5FA1" w:rsidRDefault="00DF5FA1"/>
    <w:sectPr w:rsidR="00DF5FA1" w:rsidSect="00E10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6378"/>
    <w:multiLevelType w:val="hybridMultilevel"/>
    <w:tmpl w:val="06621E88"/>
    <w:lvl w:ilvl="0" w:tplc="AD20477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6"/>
    <w:rsid w:val="001E09C7"/>
    <w:rsid w:val="00290036"/>
    <w:rsid w:val="002F6227"/>
    <w:rsid w:val="003B1AE2"/>
    <w:rsid w:val="0046713B"/>
    <w:rsid w:val="004A4C6E"/>
    <w:rsid w:val="004C2D92"/>
    <w:rsid w:val="006109B0"/>
    <w:rsid w:val="006D76C9"/>
    <w:rsid w:val="007978E8"/>
    <w:rsid w:val="00966449"/>
    <w:rsid w:val="00CB4BB7"/>
    <w:rsid w:val="00D710B9"/>
    <w:rsid w:val="00DF5FA1"/>
    <w:rsid w:val="00E104C6"/>
    <w:rsid w:val="00F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sdrayton</dc:creator>
  <cp:lastModifiedBy>sdrayton</cp:lastModifiedBy>
  <cp:revision>4</cp:revision>
  <dcterms:created xsi:type="dcterms:W3CDTF">2016-09-02T19:49:00Z</dcterms:created>
  <dcterms:modified xsi:type="dcterms:W3CDTF">2016-09-03T19:53:00Z</dcterms:modified>
</cp:coreProperties>
</file>